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059F8" w14:textId="77777777" w:rsidR="00BC0D8B" w:rsidRDefault="00BC0D8B" w:rsidP="006141E0"/>
    <w:tbl>
      <w:tblPr>
        <w:tblStyle w:val="TableGridLight"/>
        <w:tblW w:w="9667" w:type="dxa"/>
        <w:tblLayout w:type="fixed"/>
        <w:tblLook w:val="04A0" w:firstRow="1" w:lastRow="0" w:firstColumn="1" w:lastColumn="0" w:noHBand="0" w:noVBand="1"/>
      </w:tblPr>
      <w:tblGrid>
        <w:gridCol w:w="2830"/>
        <w:gridCol w:w="6837"/>
      </w:tblGrid>
      <w:tr w:rsidR="0098566B" w:rsidRPr="006D64A3" w14:paraId="7E3C2681" w14:textId="77777777" w:rsidTr="001E5AFA">
        <w:trPr>
          <w:trHeight w:val="624"/>
        </w:trPr>
        <w:tc>
          <w:tcPr>
            <w:tcW w:w="9667" w:type="dxa"/>
            <w:gridSpan w:val="2"/>
            <w:shd w:val="clear" w:color="auto" w:fill="DBE5F1" w:themeFill="accent1" w:themeFillTint="33"/>
            <w:vAlign w:val="center"/>
          </w:tcPr>
          <w:p w14:paraId="5138770E" w14:textId="77777777" w:rsidR="0098566B" w:rsidRPr="006D64A3" w:rsidRDefault="0098566B" w:rsidP="001E5AFA">
            <w:pPr>
              <w:rPr>
                <w:b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Agency Information:</w:t>
            </w:r>
          </w:p>
        </w:tc>
      </w:tr>
      <w:tr w:rsidR="0098566B" w:rsidRPr="006D64A3" w14:paraId="01122508" w14:textId="77777777" w:rsidTr="006D64A3">
        <w:trPr>
          <w:trHeight w:val="55"/>
        </w:trPr>
        <w:tc>
          <w:tcPr>
            <w:tcW w:w="2830" w:type="dxa"/>
          </w:tcPr>
          <w:p w14:paraId="649E1B92" w14:textId="77777777" w:rsidR="0098566B" w:rsidRPr="006D64A3" w:rsidRDefault="0098566B" w:rsidP="001E5AFA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Agency name</w: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br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(include VA number if known)</w:t>
            </w:r>
          </w:p>
        </w:tc>
        <w:tc>
          <w:tcPr>
            <w:tcW w:w="6837" w:type="dxa"/>
          </w:tcPr>
          <w:p w14:paraId="2094A1DB" w14:textId="77777777" w:rsidR="0098566B" w:rsidRPr="00357E33" w:rsidRDefault="0098566B" w:rsidP="001E5AFA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98566B" w:rsidRPr="006D64A3" w14:paraId="0ABFA7F9" w14:textId="77777777" w:rsidTr="006D64A3">
        <w:trPr>
          <w:trHeight w:val="55"/>
        </w:trPr>
        <w:tc>
          <w:tcPr>
            <w:tcW w:w="2830" w:type="dxa"/>
          </w:tcPr>
          <w:p w14:paraId="3023488C" w14:textId="77777777" w:rsidR="0098566B" w:rsidRPr="006D64A3" w:rsidRDefault="0098566B" w:rsidP="001E5AFA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Agency Address</w:t>
            </w:r>
          </w:p>
        </w:tc>
        <w:tc>
          <w:tcPr>
            <w:tcW w:w="6837" w:type="dxa"/>
          </w:tcPr>
          <w:p w14:paraId="54A2F5E1" w14:textId="77777777" w:rsidR="0098566B" w:rsidRPr="006D64A3" w:rsidRDefault="0098566B" w:rsidP="001E5AFA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98566B" w:rsidRPr="006D64A3" w14:paraId="1B295F67" w14:textId="77777777" w:rsidTr="006D64A3">
        <w:trPr>
          <w:trHeight w:val="55"/>
        </w:trPr>
        <w:tc>
          <w:tcPr>
            <w:tcW w:w="2830" w:type="dxa"/>
          </w:tcPr>
          <w:p w14:paraId="759BB48D" w14:textId="77777777" w:rsidR="0098566B" w:rsidRPr="006D64A3" w:rsidRDefault="0098566B" w:rsidP="001E5AFA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Storage Address</w: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br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(if not as above)</w:t>
            </w:r>
          </w:p>
        </w:tc>
        <w:tc>
          <w:tcPr>
            <w:tcW w:w="6837" w:type="dxa"/>
          </w:tcPr>
          <w:p w14:paraId="716A6ECB" w14:textId="77777777" w:rsidR="0098566B" w:rsidRPr="006D64A3" w:rsidRDefault="0098566B" w:rsidP="001E5AFA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</w:tbl>
    <w:p w14:paraId="1D3DBD6C" w14:textId="77777777" w:rsidR="00E463BF" w:rsidRPr="006D64A3" w:rsidRDefault="00E463BF" w:rsidP="006141E0">
      <w:pPr>
        <w:rPr>
          <w:sz w:val="22"/>
          <w:szCs w:val="22"/>
        </w:rPr>
      </w:pPr>
    </w:p>
    <w:tbl>
      <w:tblPr>
        <w:tblStyle w:val="TableGridLight"/>
        <w:tblW w:w="9667" w:type="dxa"/>
        <w:tblLayout w:type="fixed"/>
        <w:tblLook w:val="04A0" w:firstRow="1" w:lastRow="0" w:firstColumn="1" w:lastColumn="0" w:noHBand="0" w:noVBand="1"/>
      </w:tblPr>
      <w:tblGrid>
        <w:gridCol w:w="2830"/>
        <w:gridCol w:w="6837"/>
      </w:tblGrid>
      <w:tr w:rsidR="0098566B" w:rsidRPr="006D64A3" w14:paraId="4FEEC058" w14:textId="77777777" w:rsidTr="001E5AFA">
        <w:trPr>
          <w:trHeight w:val="624"/>
        </w:trPr>
        <w:tc>
          <w:tcPr>
            <w:tcW w:w="9667" w:type="dxa"/>
            <w:gridSpan w:val="2"/>
            <w:shd w:val="clear" w:color="auto" w:fill="DBE5F1" w:themeFill="accent1" w:themeFillTint="33"/>
            <w:vAlign w:val="center"/>
          </w:tcPr>
          <w:p w14:paraId="6498AB41" w14:textId="77777777" w:rsidR="0098566B" w:rsidRPr="006D64A3" w:rsidRDefault="0098566B" w:rsidP="001E5AFA">
            <w:pPr>
              <w:rPr>
                <w:b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Contact Officer:</w:t>
            </w:r>
          </w:p>
        </w:tc>
      </w:tr>
      <w:tr w:rsidR="0098566B" w:rsidRPr="006D64A3" w14:paraId="6956C6A1" w14:textId="77777777" w:rsidTr="006D64A3">
        <w:trPr>
          <w:trHeight w:val="55"/>
        </w:trPr>
        <w:tc>
          <w:tcPr>
            <w:tcW w:w="2830" w:type="dxa"/>
          </w:tcPr>
          <w:p w14:paraId="1555C0BF" w14:textId="77777777" w:rsidR="0098566B" w:rsidRPr="006D64A3" w:rsidRDefault="0098566B" w:rsidP="0098566B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Name</w:t>
            </w:r>
          </w:p>
        </w:tc>
        <w:tc>
          <w:tcPr>
            <w:tcW w:w="6837" w:type="dxa"/>
          </w:tcPr>
          <w:p w14:paraId="15D00B86" w14:textId="77777777" w:rsidR="0098566B" w:rsidRPr="00357E33" w:rsidRDefault="0098566B" w:rsidP="0098566B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98566B" w:rsidRPr="006D64A3" w14:paraId="1F582DF7" w14:textId="77777777" w:rsidTr="006D64A3">
        <w:trPr>
          <w:trHeight w:val="55"/>
        </w:trPr>
        <w:tc>
          <w:tcPr>
            <w:tcW w:w="2830" w:type="dxa"/>
          </w:tcPr>
          <w:p w14:paraId="410EFC1C" w14:textId="77777777" w:rsidR="0098566B" w:rsidRPr="006D64A3" w:rsidRDefault="0098566B" w:rsidP="0098566B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Position title</w:t>
            </w:r>
          </w:p>
        </w:tc>
        <w:tc>
          <w:tcPr>
            <w:tcW w:w="6837" w:type="dxa"/>
          </w:tcPr>
          <w:p w14:paraId="76EA8E0B" w14:textId="77777777" w:rsidR="0098566B" w:rsidRPr="006D64A3" w:rsidRDefault="0098566B" w:rsidP="0098566B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98566B" w:rsidRPr="006D64A3" w14:paraId="5F9A23F6" w14:textId="77777777" w:rsidTr="006D64A3">
        <w:trPr>
          <w:trHeight w:val="55"/>
        </w:trPr>
        <w:tc>
          <w:tcPr>
            <w:tcW w:w="2830" w:type="dxa"/>
          </w:tcPr>
          <w:p w14:paraId="14E81AD9" w14:textId="77777777" w:rsidR="0098566B" w:rsidRPr="006D64A3" w:rsidRDefault="0098566B" w:rsidP="0098566B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Unit/Division</w:t>
            </w:r>
          </w:p>
        </w:tc>
        <w:tc>
          <w:tcPr>
            <w:tcW w:w="6837" w:type="dxa"/>
          </w:tcPr>
          <w:p w14:paraId="275AC090" w14:textId="77777777" w:rsidR="0098566B" w:rsidRPr="006D64A3" w:rsidRDefault="0098566B" w:rsidP="0098566B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98566B" w:rsidRPr="006D64A3" w14:paraId="45D8FEC9" w14:textId="77777777" w:rsidTr="006D64A3">
        <w:trPr>
          <w:trHeight w:val="55"/>
        </w:trPr>
        <w:tc>
          <w:tcPr>
            <w:tcW w:w="2830" w:type="dxa"/>
          </w:tcPr>
          <w:p w14:paraId="3762716E" w14:textId="77777777" w:rsidR="0098566B" w:rsidRPr="006D64A3" w:rsidRDefault="0098566B" w:rsidP="0098566B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Phone</w:t>
            </w:r>
          </w:p>
        </w:tc>
        <w:tc>
          <w:tcPr>
            <w:tcW w:w="6837" w:type="dxa"/>
          </w:tcPr>
          <w:p w14:paraId="56A6535D" w14:textId="77777777" w:rsidR="0098566B" w:rsidRPr="006D64A3" w:rsidRDefault="0098566B" w:rsidP="0098566B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98566B" w:rsidRPr="006D64A3" w14:paraId="729E250C" w14:textId="77777777" w:rsidTr="006D64A3">
        <w:trPr>
          <w:trHeight w:val="55"/>
        </w:trPr>
        <w:tc>
          <w:tcPr>
            <w:tcW w:w="2830" w:type="dxa"/>
          </w:tcPr>
          <w:p w14:paraId="30B3435B" w14:textId="77777777" w:rsidR="0098566B" w:rsidRPr="006D64A3" w:rsidRDefault="0098566B" w:rsidP="0098566B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Email</w:t>
            </w:r>
          </w:p>
        </w:tc>
        <w:tc>
          <w:tcPr>
            <w:tcW w:w="6837" w:type="dxa"/>
          </w:tcPr>
          <w:p w14:paraId="682BC7D5" w14:textId="77777777" w:rsidR="0098566B" w:rsidRPr="006D64A3" w:rsidRDefault="0098566B" w:rsidP="0098566B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</w:tbl>
    <w:p w14:paraId="38002210" w14:textId="77777777" w:rsidR="00E463BF" w:rsidRDefault="00E463BF" w:rsidP="006141E0"/>
    <w:p w14:paraId="78279E72" w14:textId="77777777" w:rsidR="000C54C6" w:rsidRDefault="000C54C6" w:rsidP="006141E0"/>
    <w:p w14:paraId="22F66511" w14:textId="77777777" w:rsidR="000C54C6" w:rsidRDefault="000C54C6" w:rsidP="006141E0"/>
    <w:p w14:paraId="618FF525" w14:textId="77777777" w:rsidR="000C54C6" w:rsidRDefault="000C54C6" w:rsidP="006141E0"/>
    <w:p w14:paraId="5C9D9C6F" w14:textId="77777777" w:rsidR="000C54C6" w:rsidRDefault="000C54C6" w:rsidP="006141E0"/>
    <w:tbl>
      <w:tblPr>
        <w:tblStyle w:val="TableGridLight"/>
        <w:tblpPr w:leftFromText="180" w:rightFromText="180" w:vertAnchor="text" w:horzAnchor="margin" w:tblpY="508"/>
        <w:tblW w:w="9667" w:type="dxa"/>
        <w:tblLayout w:type="fixed"/>
        <w:tblLook w:val="04A0" w:firstRow="1" w:lastRow="0" w:firstColumn="1" w:lastColumn="0" w:noHBand="0" w:noVBand="1"/>
      </w:tblPr>
      <w:tblGrid>
        <w:gridCol w:w="2416"/>
        <w:gridCol w:w="2417"/>
        <w:gridCol w:w="2417"/>
        <w:gridCol w:w="2417"/>
      </w:tblGrid>
      <w:tr w:rsidR="00F30082" w:rsidRPr="00BC0D8B" w14:paraId="134D6EA5" w14:textId="77777777" w:rsidTr="00F30082">
        <w:trPr>
          <w:trHeight w:val="233"/>
        </w:trPr>
        <w:tc>
          <w:tcPr>
            <w:tcW w:w="9667" w:type="dxa"/>
            <w:gridSpan w:val="4"/>
            <w:shd w:val="clear" w:color="auto" w:fill="DBE5F1" w:themeFill="accent1" w:themeFillTint="33"/>
            <w:vAlign w:val="center"/>
          </w:tcPr>
          <w:p w14:paraId="5E1CD613" w14:textId="77777777" w:rsidR="00F30082" w:rsidRPr="00F30082" w:rsidRDefault="00F30082" w:rsidP="00F30082">
            <w:pPr>
              <w:spacing w:after="60"/>
              <w:rPr>
                <w:b/>
                <w:sz w:val="18"/>
                <w:szCs w:val="18"/>
              </w:rPr>
            </w:pPr>
            <w:r w:rsidRPr="00F30082">
              <w:rPr>
                <w:rStyle w:val="Tablecolour"/>
                <w:rFonts w:asciiTheme="minorHAnsi" w:hAnsiTheme="minorHAnsi" w:cstheme="minorHAnsi"/>
                <w:color w:val="auto"/>
                <w:sz w:val="18"/>
                <w:szCs w:val="18"/>
              </w:rPr>
              <w:t>PROV use only:</w:t>
            </w:r>
          </w:p>
        </w:tc>
      </w:tr>
      <w:tr w:rsidR="00F30082" w:rsidRPr="00BC0D8B" w14:paraId="0ECD8B87" w14:textId="77777777" w:rsidTr="00F30082">
        <w:trPr>
          <w:trHeight w:val="210"/>
        </w:trPr>
        <w:tc>
          <w:tcPr>
            <w:tcW w:w="2416" w:type="dxa"/>
          </w:tcPr>
          <w:p w14:paraId="1C9A7E52" w14:textId="77777777" w:rsidR="00F30082" w:rsidRPr="00F30082" w:rsidRDefault="00F30082" w:rsidP="00F30082">
            <w:pPr>
              <w:spacing w:before="120" w:after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30082">
              <w:rPr>
                <w:rFonts w:asciiTheme="minorHAnsi" w:hAnsiTheme="minorHAnsi" w:cstheme="minorHAnsi"/>
                <w:bCs/>
                <w:sz w:val="18"/>
                <w:szCs w:val="18"/>
              </w:rPr>
              <w:t>Date received</w:t>
            </w:r>
          </w:p>
        </w:tc>
        <w:tc>
          <w:tcPr>
            <w:tcW w:w="2417" w:type="dxa"/>
          </w:tcPr>
          <w:p w14:paraId="6DECC31D" w14:textId="77777777" w:rsidR="00F30082" w:rsidRPr="00F30082" w:rsidRDefault="00F30082" w:rsidP="00F30082">
            <w:pPr>
              <w:spacing w:before="120" w:after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7" w:type="dxa"/>
          </w:tcPr>
          <w:p w14:paraId="2F0619A3" w14:textId="77777777" w:rsidR="00F30082" w:rsidRPr="00F30082" w:rsidRDefault="00F30082" w:rsidP="00F30082">
            <w:pPr>
              <w:spacing w:before="120" w:after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30082">
              <w:rPr>
                <w:rFonts w:asciiTheme="minorHAnsi" w:hAnsiTheme="minorHAnsi" w:cstheme="minorHAnsi"/>
                <w:bCs/>
                <w:sz w:val="18"/>
                <w:szCs w:val="18"/>
              </w:rPr>
              <w:t>TR number</w:t>
            </w:r>
          </w:p>
        </w:tc>
        <w:tc>
          <w:tcPr>
            <w:tcW w:w="2417" w:type="dxa"/>
          </w:tcPr>
          <w:p w14:paraId="18123D7C" w14:textId="77777777" w:rsidR="00F30082" w:rsidRPr="00F30082" w:rsidRDefault="00F30082" w:rsidP="00F30082">
            <w:pPr>
              <w:spacing w:before="120" w:after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1D107EFF" w14:textId="77777777" w:rsidR="00F30082" w:rsidRDefault="00F30082" w:rsidP="00E463BF">
      <w:pPr>
        <w:pStyle w:val="BodyTex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C5E2524" w14:textId="77777777" w:rsidR="00F30082" w:rsidRDefault="00F30082" w:rsidP="00E463BF">
      <w:pPr>
        <w:pStyle w:val="BodyTex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4F4092" w14:textId="7E6E6679" w:rsidR="00E463BF" w:rsidRPr="006D64A3" w:rsidRDefault="00E463BF" w:rsidP="00E463BF">
      <w:pPr>
        <w:pStyle w:val="BodyTex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D64A3">
        <w:rPr>
          <w:rFonts w:asciiTheme="minorHAnsi" w:hAnsiTheme="minorHAnsi" w:cstheme="minorHAnsi"/>
          <w:b/>
          <w:sz w:val="22"/>
          <w:szCs w:val="22"/>
        </w:rPr>
        <w:lastRenderedPageBreak/>
        <w:t>About this Form</w:t>
      </w:r>
    </w:p>
    <w:p w14:paraId="729C0DCF" w14:textId="77777777" w:rsidR="00A802EB" w:rsidRPr="00F25DEA" w:rsidRDefault="00A802EB" w:rsidP="00A802EB">
      <w:pPr>
        <w:pStyle w:val="BodyText"/>
        <w:spacing w:before="120" w:after="0"/>
        <w:ind w:right="-49"/>
        <w:outlineLvl w:val="0"/>
        <w:rPr>
          <w:rFonts w:cs="Helvetica"/>
          <w:sz w:val="22"/>
          <w:szCs w:val="22"/>
        </w:rPr>
      </w:pPr>
      <w:r w:rsidRPr="00F25DEA">
        <w:rPr>
          <w:rFonts w:cs="Helvetica"/>
          <w:sz w:val="22"/>
          <w:szCs w:val="22"/>
        </w:rPr>
        <w:t xml:space="preserve">This form is used when transferring a new record series to PROV. </w:t>
      </w:r>
    </w:p>
    <w:p w14:paraId="67CAA3A6" w14:textId="77777777" w:rsidR="00A802EB" w:rsidRPr="00F25DEA" w:rsidRDefault="00A802EB" w:rsidP="00A802EB">
      <w:pPr>
        <w:pStyle w:val="BodyText"/>
        <w:spacing w:before="120" w:after="0"/>
        <w:ind w:right="-49"/>
        <w:outlineLvl w:val="0"/>
        <w:rPr>
          <w:rFonts w:cs="Helvetica"/>
          <w:sz w:val="22"/>
          <w:szCs w:val="22"/>
        </w:rPr>
      </w:pPr>
      <w:r w:rsidRPr="00F25DEA">
        <w:rPr>
          <w:rFonts w:cs="Helvetica"/>
          <w:sz w:val="22"/>
          <w:szCs w:val="22"/>
        </w:rPr>
        <w:t xml:space="preserve">If records from the Series have previously been transferred to PROV, use the </w:t>
      </w:r>
      <w:r w:rsidRPr="00F25DEA">
        <w:rPr>
          <w:rFonts w:cs="Helvetica"/>
          <w:b/>
          <w:sz w:val="22"/>
          <w:szCs w:val="22"/>
        </w:rPr>
        <w:t>PRO 21B Series Report – Subsequent Consignment</w:t>
      </w:r>
      <w:r w:rsidRPr="00F25DEA">
        <w:rPr>
          <w:rFonts w:cs="Helvetica"/>
          <w:sz w:val="22"/>
          <w:szCs w:val="22"/>
        </w:rPr>
        <w:t xml:space="preserve"> form instead. </w:t>
      </w:r>
    </w:p>
    <w:p w14:paraId="63F51568" w14:textId="77777777" w:rsidR="00A802EB" w:rsidRPr="00F25DEA" w:rsidRDefault="00A802EB" w:rsidP="00A802EB">
      <w:pPr>
        <w:pStyle w:val="BodyText"/>
        <w:spacing w:before="120" w:after="0"/>
        <w:ind w:right="-49"/>
        <w:outlineLvl w:val="0"/>
        <w:rPr>
          <w:rFonts w:cs="Helvetica"/>
          <w:sz w:val="22"/>
          <w:szCs w:val="22"/>
        </w:rPr>
      </w:pPr>
      <w:r w:rsidRPr="00F25DEA">
        <w:rPr>
          <w:rFonts w:cs="Helvetica"/>
          <w:sz w:val="22"/>
          <w:szCs w:val="22"/>
        </w:rPr>
        <w:t>Please provide as much information as you can. PROV will help you make the final decision about which records make a series after you have submitted this form.</w:t>
      </w:r>
    </w:p>
    <w:p w14:paraId="4C432B85" w14:textId="77777777" w:rsidR="00A802EB" w:rsidRDefault="00A802EB" w:rsidP="00A802EB">
      <w:pPr>
        <w:pStyle w:val="BodyText"/>
        <w:spacing w:before="120"/>
        <w:ind w:right="-51"/>
        <w:outlineLvl w:val="0"/>
        <w:rPr>
          <w:rFonts w:cs="Helvetica"/>
          <w:b/>
          <w:i/>
          <w:sz w:val="22"/>
          <w:szCs w:val="22"/>
        </w:rPr>
      </w:pPr>
      <w:r w:rsidRPr="00F25DEA">
        <w:rPr>
          <w:rFonts w:cs="Helvetica"/>
          <w:b/>
          <w:i/>
          <w:sz w:val="22"/>
          <w:szCs w:val="22"/>
        </w:rPr>
        <w:t>A PRO 21B form must be completed for each Series you are proposing for transfer.</w:t>
      </w:r>
    </w:p>
    <w:p w14:paraId="44A7B5CD" w14:textId="77777777" w:rsidR="00A802EB" w:rsidRDefault="00A802EB" w:rsidP="00A802EB">
      <w:pPr>
        <w:pStyle w:val="BodyText"/>
        <w:spacing w:before="120"/>
        <w:ind w:right="-51"/>
        <w:outlineLvl w:val="0"/>
        <w:rPr>
          <w:rFonts w:cs="Helvetica"/>
          <w:b/>
          <w:i/>
          <w:sz w:val="22"/>
          <w:szCs w:val="22"/>
        </w:rPr>
      </w:pPr>
    </w:p>
    <w:p w14:paraId="743951D2" w14:textId="77777777" w:rsidR="00A802EB" w:rsidRPr="00A802EB" w:rsidRDefault="00A802EB" w:rsidP="00A802EB">
      <w:pPr>
        <w:pStyle w:val="Heading2"/>
        <w:numPr>
          <w:ilvl w:val="0"/>
          <w:numId w:val="0"/>
        </w:numPr>
        <w:spacing w:before="120" w:after="240"/>
        <w:rPr>
          <w:rFonts w:cs="Helvetica"/>
          <w:iCs w:val="0"/>
          <w:sz w:val="22"/>
          <w:szCs w:val="22"/>
        </w:rPr>
      </w:pPr>
      <w:r w:rsidRPr="00A802EB">
        <w:rPr>
          <w:rFonts w:cs="Helvetica"/>
          <w:iCs w:val="0"/>
          <w:sz w:val="22"/>
          <w:szCs w:val="22"/>
        </w:rPr>
        <w:t>Identifying records series</w:t>
      </w:r>
    </w:p>
    <w:p w14:paraId="5604DEAC" w14:textId="77777777" w:rsidR="00A802EB" w:rsidRPr="00F25DEA" w:rsidRDefault="00A802EB" w:rsidP="00A802EB">
      <w:pPr>
        <w:spacing w:after="120"/>
        <w:ind w:right="289"/>
        <w:rPr>
          <w:rFonts w:cs="Helvetica"/>
          <w:sz w:val="22"/>
          <w:szCs w:val="22"/>
        </w:rPr>
      </w:pPr>
      <w:r w:rsidRPr="00F25DEA">
        <w:rPr>
          <w:rFonts w:cs="Helvetica"/>
          <w:sz w:val="22"/>
          <w:szCs w:val="22"/>
        </w:rPr>
        <w:t>A Series is a group of records which are recorded or maintained by the same Agency (or Agencies) and:</w:t>
      </w:r>
    </w:p>
    <w:p w14:paraId="13DF5038" w14:textId="77777777" w:rsidR="00A802EB" w:rsidRPr="00F25DEA" w:rsidRDefault="00A802EB" w:rsidP="00A802EB">
      <w:pPr>
        <w:numPr>
          <w:ilvl w:val="1"/>
          <w:numId w:val="25"/>
        </w:numPr>
        <w:tabs>
          <w:tab w:val="clear" w:pos="1080"/>
          <w:tab w:val="num" w:pos="360"/>
        </w:tabs>
        <w:adjustRightInd/>
        <w:snapToGrid/>
        <w:spacing w:after="60" w:line="240" w:lineRule="auto"/>
        <w:ind w:left="360" w:right="295"/>
        <w:rPr>
          <w:rFonts w:cs="Helvetica"/>
          <w:sz w:val="22"/>
          <w:szCs w:val="22"/>
        </w:rPr>
      </w:pPr>
      <w:r w:rsidRPr="00F25DEA">
        <w:rPr>
          <w:rFonts w:cs="Helvetica"/>
          <w:sz w:val="22"/>
          <w:szCs w:val="22"/>
        </w:rPr>
        <w:t>Are in the same numerical, alphabetical, chronological, or other identifiable sequence, or</w:t>
      </w:r>
    </w:p>
    <w:p w14:paraId="79151EC0" w14:textId="77777777" w:rsidR="00A802EB" w:rsidRPr="00F25DEA" w:rsidRDefault="00A802EB" w:rsidP="00A802EB">
      <w:pPr>
        <w:numPr>
          <w:ilvl w:val="0"/>
          <w:numId w:val="26"/>
        </w:numPr>
        <w:tabs>
          <w:tab w:val="clear" w:pos="1080"/>
          <w:tab w:val="num" w:pos="360"/>
        </w:tabs>
        <w:adjustRightInd/>
        <w:snapToGrid/>
        <w:spacing w:after="60" w:line="240" w:lineRule="auto"/>
        <w:ind w:left="360" w:right="295"/>
        <w:rPr>
          <w:rFonts w:cs="Helvetica"/>
          <w:sz w:val="22"/>
          <w:szCs w:val="22"/>
        </w:rPr>
      </w:pPr>
      <w:r w:rsidRPr="00F25DEA">
        <w:rPr>
          <w:rFonts w:cs="Helvetica"/>
          <w:sz w:val="22"/>
          <w:szCs w:val="22"/>
        </w:rPr>
        <w:t>Result from the same accumulation or filing process and are of similar function, format or information content.</w:t>
      </w:r>
    </w:p>
    <w:p w14:paraId="3A49A49C" w14:textId="77777777" w:rsidR="00A802EB" w:rsidRPr="00F25DEA" w:rsidRDefault="00A802EB" w:rsidP="00A802EB">
      <w:pPr>
        <w:pStyle w:val="BodyText"/>
        <w:spacing w:before="120" w:after="0"/>
        <w:rPr>
          <w:rFonts w:cs="Helvetica"/>
          <w:sz w:val="22"/>
          <w:szCs w:val="22"/>
        </w:rPr>
      </w:pPr>
      <w:r w:rsidRPr="00F25DEA">
        <w:rPr>
          <w:rFonts w:cs="Helvetica"/>
          <w:sz w:val="22"/>
          <w:szCs w:val="22"/>
        </w:rPr>
        <w:t>A Series can consist of a single item or several thousand items. It may be recorded by a single agency or by a succession of agencies.</w:t>
      </w:r>
    </w:p>
    <w:p w14:paraId="363CCE10" w14:textId="77777777" w:rsidR="00A802EB" w:rsidRDefault="00A802EB" w:rsidP="00A802EB">
      <w:pPr>
        <w:pStyle w:val="BodyText"/>
        <w:spacing w:before="120"/>
        <w:rPr>
          <w:sz w:val="22"/>
          <w:szCs w:val="22"/>
        </w:rPr>
      </w:pPr>
      <w:r w:rsidRPr="00F25DEA">
        <w:rPr>
          <w:sz w:val="22"/>
          <w:szCs w:val="22"/>
        </w:rPr>
        <w:t xml:space="preserve">If you are finding it difficult to group the records into their Series, </w:t>
      </w:r>
      <w:proofErr w:type="gramStart"/>
      <w:r w:rsidRPr="00F25DEA">
        <w:rPr>
          <w:sz w:val="22"/>
          <w:szCs w:val="22"/>
        </w:rPr>
        <w:t>make an attempt</w:t>
      </w:r>
      <w:proofErr w:type="gramEnd"/>
      <w:r w:rsidRPr="00F25DEA">
        <w:rPr>
          <w:sz w:val="22"/>
          <w:szCs w:val="22"/>
        </w:rPr>
        <w:t xml:space="preserve"> and PROV staff will assist you to make the final determination later.</w:t>
      </w:r>
    </w:p>
    <w:p w14:paraId="03749E0C" w14:textId="77777777" w:rsidR="00A802EB" w:rsidRDefault="00A802EB" w:rsidP="00A802EB">
      <w:pPr>
        <w:pStyle w:val="BodyText"/>
        <w:spacing w:before="120"/>
        <w:rPr>
          <w:sz w:val="22"/>
          <w:szCs w:val="22"/>
        </w:rPr>
      </w:pPr>
    </w:p>
    <w:p w14:paraId="688F894E" w14:textId="77777777" w:rsidR="00E463BF" w:rsidRPr="006D64A3" w:rsidRDefault="00E463BF" w:rsidP="006D64A3">
      <w:pPr>
        <w:pStyle w:val="BodyText"/>
        <w:spacing w:before="24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Hlk178868663"/>
      <w:r w:rsidRPr="006D64A3">
        <w:rPr>
          <w:rFonts w:asciiTheme="minorHAnsi" w:hAnsiTheme="minorHAnsi" w:cstheme="minorHAnsi"/>
          <w:b/>
          <w:sz w:val="22"/>
          <w:szCs w:val="22"/>
        </w:rPr>
        <w:t>Information and Advice</w:t>
      </w:r>
    </w:p>
    <w:p w14:paraId="47FECD77" w14:textId="2345DEC8" w:rsidR="0001752A" w:rsidRDefault="00E463BF" w:rsidP="00E463BF">
      <w:pPr>
        <w:pStyle w:val="BodyText"/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D64A3">
        <w:rPr>
          <w:rFonts w:asciiTheme="minorHAnsi" w:hAnsiTheme="minorHAnsi" w:cstheme="minorHAnsi"/>
          <w:sz w:val="22"/>
          <w:szCs w:val="22"/>
        </w:rPr>
        <w:t xml:space="preserve">Information about the transfer process, requirements and forms are available on our website: </w:t>
      </w:r>
      <w:bookmarkStart w:id="1" w:name="_Hlk178859904"/>
      <w:r w:rsidR="0001752A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="0001752A">
        <w:rPr>
          <w:rFonts w:asciiTheme="minorHAnsi" w:hAnsiTheme="minorHAnsi" w:cstheme="minorHAnsi"/>
          <w:b/>
          <w:sz w:val="22"/>
          <w:szCs w:val="22"/>
        </w:rPr>
        <w:instrText>HYPERLINK "</w:instrText>
      </w:r>
      <w:r w:rsidR="0001752A" w:rsidRPr="0001752A">
        <w:rPr>
          <w:rFonts w:asciiTheme="minorHAnsi" w:hAnsiTheme="minorHAnsi" w:cstheme="minorHAnsi"/>
          <w:b/>
          <w:sz w:val="22"/>
          <w:szCs w:val="22"/>
        </w:rPr>
        <w:instrText>https://prov.vic.gov.au/recordkeeping-government/transferring-records</w:instrText>
      </w:r>
      <w:r w:rsidR="0001752A">
        <w:rPr>
          <w:rFonts w:asciiTheme="minorHAnsi" w:hAnsiTheme="minorHAnsi" w:cstheme="minorHAnsi"/>
          <w:b/>
          <w:sz w:val="22"/>
          <w:szCs w:val="22"/>
        </w:rPr>
        <w:instrText>"</w:instrText>
      </w:r>
      <w:r w:rsidR="0001752A">
        <w:rPr>
          <w:rFonts w:asciiTheme="minorHAnsi" w:hAnsiTheme="minorHAnsi" w:cstheme="minorHAnsi"/>
          <w:b/>
          <w:sz w:val="22"/>
          <w:szCs w:val="22"/>
        </w:rPr>
      </w:r>
      <w:r w:rsidR="0001752A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01752A" w:rsidRPr="00B44D9E">
        <w:rPr>
          <w:rStyle w:val="Hyperlink"/>
          <w:rFonts w:asciiTheme="minorHAnsi" w:hAnsiTheme="minorHAnsi" w:cstheme="minorHAnsi"/>
          <w:b/>
          <w:sz w:val="22"/>
          <w:szCs w:val="22"/>
        </w:rPr>
        <w:t>https://prov.vic.gov.au/recordkeeping-government/transferring-records</w:t>
      </w:r>
      <w:bookmarkEnd w:id="1"/>
      <w:r w:rsidR="0001752A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5C2CA15E" w14:textId="77777777" w:rsidR="0001752A" w:rsidRDefault="0001752A" w:rsidP="00E463BF">
      <w:pPr>
        <w:pStyle w:val="BodyText"/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FAF7B2F" w14:textId="776CD454" w:rsidR="0001752A" w:rsidRPr="0001752A" w:rsidRDefault="0001752A" w:rsidP="00E463BF">
      <w:pPr>
        <w:pStyle w:val="BodyText"/>
        <w:spacing w:after="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 specific guidance on completing this form:</w:t>
      </w:r>
    </w:p>
    <w:p w14:paraId="54DD6B1B" w14:textId="467A97EA" w:rsidR="0001752A" w:rsidRPr="0001752A" w:rsidRDefault="0001752A" w:rsidP="00E463BF">
      <w:pPr>
        <w:pStyle w:val="BodyText"/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8" w:history="1">
        <w:r w:rsidRPr="0001752A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https://prov.vic.gov.au/recordkeeping-government/transferring-records/archival-description-records-transfer-projects</w:t>
        </w:r>
      </w:hyperlink>
    </w:p>
    <w:p w14:paraId="609054AA" w14:textId="1AE78898" w:rsidR="00E463BF" w:rsidRPr="006D64A3" w:rsidRDefault="00E463BF" w:rsidP="00E463BF">
      <w:pPr>
        <w:pStyle w:val="BodyText"/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1C0CDA12" w14:textId="3DE456EB" w:rsidR="00E463BF" w:rsidRPr="006D64A3" w:rsidRDefault="00E463BF" w:rsidP="00E463BF">
      <w:pPr>
        <w:pStyle w:val="BodyText"/>
        <w:spacing w:after="0"/>
        <w:outlineLvl w:val="0"/>
        <w:rPr>
          <w:rFonts w:cs="Helvetica"/>
          <w:b/>
          <w:sz w:val="22"/>
          <w:szCs w:val="22"/>
        </w:rPr>
      </w:pPr>
      <w:r w:rsidRPr="006D64A3">
        <w:rPr>
          <w:rFonts w:asciiTheme="minorHAnsi" w:hAnsiTheme="minorHAnsi" w:cstheme="minorHAnsi"/>
          <w:sz w:val="22"/>
          <w:szCs w:val="22"/>
        </w:rPr>
        <w:t>Should you require further assistance or advice</w:t>
      </w:r>
      <w:r w:rsidR="0001752A">
        <w:rPr>
          <w:rFonts w:asciiTheme="minorHAnsi" w:hAnsiTheme="minorHAnsi" w:cstheme="minorHAnsi"/>
          <w:sz w:val="22"/>
          <w:szCs w:val="22"/>
        </w:rPr>
        <w:t>,</w:t>
      </w:r>
      <w:r w:rsidRPr="006D64A3">
        <w:rPr>
          <w:rFonts w:asciiTheme="minorHAnsi" w:hAnsiTheme="minorHAnsi" w:cstheme="minorHAnsi"/>
          <w:sz w:val="22"/>
          <w:szCs w:val="22"/>
        </w:rPr>
        <w:t xml:space="preserve"> please </w:t>
      </w:r>
      <w:r w:rsidR="0001752A">
        <w:rPr>
          <w:rFonts w:asciiTheme="minorHAnsi" w:hAnsiTheme="minorHAnsi" w:cstheme="minorHAnsi"/>
          <w:sz w:val="22"/>
          <w:szCs w:val="22"/>
        </w:rPr>
        <w:t xml:space="preserve">contact your assigned transfer archivist or </w:t>
      </w:r>
      <w:r w:rsidRPr="006D64A3">
        <w:rPr>
          <w:rFonts w:asciiTheme="minorHAnsi" w:hAnsiTheme="minorHAnsi" w:cstheme="minorHAnsi"/>
          <w:sz w:val="22"/>
          <w:szCs w:val="22"/>
        </w:rPr>
        <w:t xml:space="preserve">email us at: </w:t>
      </w:r>
      <w:hyperlink r:id="rId9" w:history="1">
        <w:r w:rsidR="0001752A" w:rsidRPr="00B44D9E">
          <w:rPr>
            <w:rStyle w:val="Hyperlink"/>
            <w:rFonts w:asciiTheme="minorHAnsi" w:hAnsiTheme="minorHAnsi" w:cstheme="minorHAnsi"/>
            <w:b/>
            <w:sz w:val="22"/>
            <w:szCs w:val="22"/>
          </w:rPr>
          <w:t>agency.queries@prov.vic.gov.au</w:t>
        </w:r>
      </w:hyperlink>
    </w:p>
    <w:p w14:paraId="3416B5FD" w14:textId="77777777" w:rsidR="00E463BF" w:rsidRPr="006D64A3" w:rsidRDefault="00E463BF" w:rsidP="006141E0">
      <w:pPr>
        <w:rPr>
          <w:sz w:val="22"/>
          <w:szCs w:val="22"/>
        </w:rPr>
      </w:pPr>
    </w:p>
    <w:p w14:paraId="66506F65" w14:textId="77777777" w:rsidR="00E147B3" w:rsidRPr="006D64A3" w:rsidRDefault="00E147B3" w:rsidP="006141E0">
      <w:pPr>
        <w:rPr>
          <w:sz w:val="22"/>
          <w:szCs w:val="22"/>
        </w:rPr>
      </w:pPr>
      <w:r w:rsidRPr="006D64A3">
        <w:rPr>
          <w:b/>
          <w:sz w:val="22"/>
          <w:szCs w:val="22"/>
        </w:rPr>
        <w:t>Where to send this form</w:t>
      </w:r>
    </w:p>
    <w:p w14:paraId="36CE5048" w14:textId="712578F0" w:rsidR="00E147B3" w:rsidRPr="006D64A3" w:rsidRDefault="00E147B3" w:rsidP="006141E0">
      <w:pPr>
        <w:rPr>
          <w:sz w:val="22"/>
          <w:szCs w:val="22"/>
        </w:rPr>
      </w:pPr>
      <w:bookmarkStart w:id="2" w:name="_Hlk178866210"/>
      <w:r w:rsidRPr="006D64A3">
        <w:rPr>
          <w:sz w:val="22"/>
          <w:szCs w:val="22"/>
        </w:rPr>
        <w:t xml:space="preserve">Upon completion, please submit this form </w:t>
      </w:r>
      <w:r w:rsidR="002A4A73">
        <w:rPr>
          <w:sz w:val="22"/>
          <w:szCs w:val="22"/>
        </w:rPr>
        <w:t xml:space="preserve">to </w:t>
      </w:r>
      <w:r w:rsidR="00375D23">
        <w:rPr>
          <w:sz w:val="22"/>
          <w:szCs w:val="22"/>
        </w:rPr>
        <w:t xml:space="preserve">your </w:t>
      </w:r>
      <w:r w:rsidR="0001752A">
        <w:rPr>
          <w:sz w:val="22"/>
          <w:szCs w:val="22"/>
        </w:rPr>
        <w:t xml:space="preserve">assigned </w:t>
      </w:r>
      <w:r w:rsidR="00375D23">
        <w:rPr>
          <w:sz w:val="22"/>
          <w:szCs w:val="22"/>
        </w:rPr>
        <w:t>transfer archivist</w:t>
      </w:r>
      <w:r w:rsidR="007F0845">
        <w:rPr>
          <w:sz w:val="22"/>
          <w:szCs w:val="22"/>
        </w:rPr>
        <w:t xml:space="preserve"> or to the Appraisal and Documentation team at: </w:t>
      </w:r>
      <w:hyperlink r:id="rId10" w:history="1">
        <w:r w:rsidR="007F0845" w:rsidRPr="006D64A3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</w:rPr>
          <w:t>agency.queries@prov.vic.gov.au</w:t>
        </w:r>
      </w:hyperlink>
      <w:r w:rsidRPr="006D64A3">
        <w:rPr>
          <w:sz w:val="22"/>
          <w:szCs w:val="22"/>
        </w:rPr>
        <w:t>.</w:t>
      </w:r>
    </w:p>
    <w:bookmarkEnd w:id="2"/>
    <w:bookmarkEnd w:id="0"/>
    <w:p w14:paraId="0991F108" w14:textId="77777777" w:rsidR="00E147B3" w:rsidRDefault="00E147B3" w:rsidP="006141E0">
      <w:pPr>
        <w:rPr>
          <w:rFonts w:asciiTheme="minorHAnsi" w:hAnsiTheme="minorHAnsi" w:cstheme="minorHAnsi"/>
          <w:szCs w:val="20"/>
        </w:rPr>
      </w:pPr>
    </w:p>
    <w:p w14:paraId="5C8EBF80" w14:textId="6B5580C4" w:rsidR="00A802EB" w:rsidRDefault="00A802EB">
      <w:pPr>
        <w:adjustRightInd/>
        <w:snapToGrid/>
        <w:spacing w:after="0"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br w:type="page"/>
      </w:r>
    </w:p>
    <w:p w14:paraId="0048D839" w14:textId="0E00D8C8" w:rsidR="00A802EB" w:rsidRPr="00A802EB" w:rsidRDefault="00E147B3" w:rsidP="00A802EB">
      <w:pPr>
        <w:pStyle w:val="Heading2"/>
        <w:numPr>
          <w:ilvl w:val="0"/>
          <w:numId w:val="0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6D64A3">
        <w:rPr>
          <w:rFonts w:asciiTheme="minorHAnsi" w:hAnsiTheme="minorHAnsi" w:cstheme="minorHAnsi"/>
          <w:sz w:val="24"/>
          <w:szCs w:val="24"/>
        </w:rPr>
        <w:lastRenderedPageBreak/>
        <w:t>PART 1 – DE</w:t>
      </w:r>
      <w:r w:rsidR="00A802EB">
        <w:rPr>
          <w:rFonts w:asciiTheme="minorHAnsi" w:hAnsiTheme="minorHAnsi" w:cstheme="minorHAnsi"/>
          <w:sz w:val="24"/>
          <w:szCs w:val="24"/>
        </w:rPr>
        <w:t>SCRIBE THE RECORDS</w:t>
      </w:r>
    </w:p>
    <w:tbl>
      <w:tblPr>
        <w:tblStyle w:val="TableGridLight"/>
        <w:tblW w:w="9667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4285"/>
      </w:tblGrid>
      <w:tr w:rsidR="00A802EB" w:rsidRPr="00BC0D8B" w14:paraId="432469AD" w14:textId="77777777" w:rsidTr="003D0361">
        <w:trPr>
          <w:trHeight w:val="624"/>
        </w:trPr>
        <w:tc>
          <w:tcPr>
            <w:tcW w:w="9667" w:type="dxa"/>
            <w:gridSpan w:val="3"/>
            <w:shd w:val="clear" w:color="auto" w:fill="DBE5F1" w:themeFill="accent1" w:themeFillTint="33"/>
            <w:vAlign w:val="center"/>
          </w:tcPr>
          <w:p w14:paraId="059BC014" w14:textId="5C9335C4" w:rsidR="00A802EB" w:rsidRPr="00A802EB" w:rsidRDefault="00A802EB" w:rsidP="00A802EB">
            <w:pPr>
              <w:pStyle w:val="ListParagraph"/>
              <w:numPr>
                <w:ilvl w:val="0"/>
                <w:numId w:val="27"/>
              </w:numPr>
              <w:spacing w:after="60"/>
              <w:rPr>
                <w:b/>
                <w:szCs w:val="20"/>
              </w:rPr>
            </w:pPr>
            <w:r w:rsidRPr="00A802EB">
              <w:rPr>
                <w:b/>
                <w:sz w:val="24"/>
              </w:rPr>
              <w:t>What do you call</w:t>
            </w:r>
            <w:r>
              <w:rPr>
                <w:b/>
                <w:sz w:val="24"/>
              </w:rPr>
              <w:t xml:space="preserve"> the records? (Series Title)</w:t>
            </w:r>
          </w:p>
        </w:tc>
      </w:tr>
      <w:tr w:rsidR="00A802EB" w:rsidRPr="00BC0D8B" w14:paraId="70D74862" w14:textId="77777777" w:rsidTr="001C0003">
        <w:trPr>
          <w:trHeight w:val="55"/>
        </w:trPr>
        <w:tc>
          <w:tcPr>
            <w:tcW w:w="846" w:type="dxa"/>
            <w:shd w:val="clear" w:color="auto" w:fill="F2F2F2" w:themeFill="background1" w:themeFillShade="F2"/>
          </w:tcPr>
          <w:p w14:paraId="66F6F2B7" w14:textId="4855055B" w:rsidR="00A802EB" w:rsidRPr="006D64A3" w:rsidRDefault="00A802EB" w:rsidP="003D0361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Series Title</w:t>
            </w:r>
          </w:p>
        </w:tc>
        <w:tc>
          <w:tcPr>
            <w:tcW w:w="4536" w:type="dxa"/>
          </w:tcPr>
          <w:p w14:paraId="2ACA3A83" w14:textId="169086C0" w:rsidR="00A802EB" w:rsidRPr="00A802EB" w:rsidRDefault="00A802EB" w:rsidP="003D0361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285" w:type="dxa"/>
          </w:tcPr>
          <w:p w14:paraId="6AB4466C" w14:textId="77777777" w:rsidR="00A802EB" w:rsidRPr="00F25DEA" w:rsidRDefault="00A802EB" w:rsidP="00A802EB">
            <w:pPr>
              <w:pStyle w:val="BodyText"/>
              <w:spacing w:before="60" w:after="60"/>
              <w:rPr>
                <w:rFonts w:cs="Helvetica"/>
                <w:i/>
                <w:sz w:val="18"/>
                <w:szCs w:val="18"/>
              </w:rPr>
            </w:pPr>
            <w:r w:rsidRPr="00F25DEA">
              <w:rPr>
                <w:rFonts w:cs="Helvetica"/>
                <w:i/>
                <w:sz w:val="18"/>
                <w:szCs w:val="18"/>
              </w:rPr>
              <w:t>This title should be an accurate descriptor of the series.</w:t>
            </w:r>
          </w:p>
          <w:p w14:paraId="2B3379E0" w14:textId="20FE7B32" w:rsidR="00A802EB" w:rsidRPr="006D64A3" w:rsidRDefault="00A802EB" w:rsidP="00A802EB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cs="Helvetica"/>
                <w:i/>
                <w:sz w:val="18"/>
                <w:szCs w:val="18"/>
              </w:rPr>
              <w:t xml:space="preserve">(e.g. </w:t>
            </w:r>
            <w:r w:rsidRPr="00F25DEA">
              <w:rPr>
                <w:rFonts w:cs="Helvetica"/>
                <w:i/>
                <w:sz w:val="18"/>
                <w:szCs w:val="18"/>
              </w:rPr>
              <w:t>“Alphabetical Subject Index to Board Papers and Minutes</w:t>
            </w:r>
            <w:r>
              <w:rPr>
                <w:rFonts w:cs="Helvetica"/>
                <w:i/>
                <w:sz w:val="18"/>
                <w:szCs w:val="18"/>
              </w:rPr>
              <w:t xml:space="preserve">”, </w:t>
            </w:r>
            <w:r w:rsidRPr="00F25DEA">
              <w:rPr>
                <w:rFonts w:cs="Helvetica"/>
                <w:i/>
                <w:sz w:val="18"/>
                <w:szCs w:val="18"/>
              </w:rPr>
              <w:t>Accident Register</w:t>
            </w:r>
            <w:r>
              <w:rPr>
                <w:rFonts w:cs="Helvetica"/>
                <w:i/>
                <w:sz w:val="18"/>
                <w:szCs w:val="18"/>
              </w:rPr>
              <w:t xml:space="preserve">, </w:t>
            </w:r>
            <w:r w:rsidRPr="00F25DEA">
              <w:rPr>
                <w:rFonts w:cs="Helvetica"/>
                <w:i/>
                <w:sz w:val="18"/>
                <w:szCs w:val="18"/>
              </w:rPr>
              <w:t>General, Traffic Operations Branch”,</w:t>
            </w:r>
            <w:r>
              <w:rPr>
                <w:rFonts w:cs="Helvetica"/>
                <w:i/>
                <w:sz w:val="18"/>
                <w:szCs w:val="18"/>
              </w:rPr>
              <w:t xml:space="preserve"> </w:t>
            </w:r>
            <w:r w:rsidRPr="00F25DEA">
              <w:rPr>
                <w:rFonts w:cs="Helvetica"/>
                <w:i/>
                <w:sz w:val="18"/>
                <w:szCs w:val="18"/>
              </w:rPr>
              <w:t>“Rate Books”</w:t>
            </w:r>
            <w:r>
              <w:rPr>
                <w:rFonts w:cs="Helvetica"/>
                <w:i/>
                <w:sz w:val="18"/>
                <w:szCs w:val="18"/>
              </w:rPr>
              <w:t>)</w:t>
            </w:r>
          </w:p>
        </w:tc>
      </w:tr>
    </w:tbl>
    <w:p w14:paraId="6E13EFD2" w14:textId="77777777" w:rsidR="00A802EB" w:rsidRDefault="00A802EB" w:rsidP="00A802EB">
      <w:pPr>
        <w:pStyle w:val="BodyText"/>
        <w:outlineLvl w:val="0"/>
        <w:rPr>
          <w:rFonts w:asciiTheme="minorHAnsi" w:hAnsiTheme="minorHAnsi" w:cstheme="minorHAnsi"/>
          <w:szCs w:val="20"/>
        </w:rPr>
      </w:pPr>
    </w:p>
    <w:tbl>
      <w:tblPr>
        <w:tblStyle w:val="TableGridLight"/>
        <w:tblW w:w="9667" w:type="dxa"/>
        <w:tblLayout w:type="fixed"/>
        <w:tblLook w:val="04A0" w:firstRow="1" w:lastRow="0" w:firstColumn="1" w:lastColumn="0" w:noHBand="0" w:noVBand="1"/>
      </w:tblPr>
      <w:tblGrid>
        <w:gridCol w:w="9667"/>
      </w:tblGrid>
      <w:tr w:rsidR="00A802EB" w:rsidRPr="00BC0D8B" w14:paraId="084288C5" w14:textId="77777777" w:rsidTr="003D0361">
        <w:trPr>
          <w:trHeight w:val="624"/>
        </w:trPr>
        <w:tc>
          <w:tcPr>
            <w:tcW w:w="9667" w:type="dxa"/>
            <w:shd w:val="clear" w:color="auto" w:fill="DBE5F1" w:themeFill="accent1" w:themeFillTint="33"/>
            <w:vAlign w:val="center"/>
          </w:tcPr>
          <w:p w14:paraId="0DE43E9B" w14:textId="450EB01E" w:rsidR="00A802EB" w:rsidRPr="00A802EB" w:rsidRDefault="00A802EB" w:rsidP="00A802EB">
            <w:pPr>
              <w:pStyle w:val="ListParagraph"/>
              <w:numPr>
                <w:ilvl w:val="0"/>
                <w:numId w:val="27"/>
              </w:numPr>
              <w:spacing w:after="60"/>
              <w:rPr>
                <w:b/>
                <w:szCs w:val="20"/>
              </w:rPr>
            </w:pPr>
            <w:bookmarkStart w:id="3" w:name="_Hlk178869109"/>
            <w:r w:rsidRPr="00A802EB">
              <w:rPr>
                <w:b/>
                <w:sz w:val="24"/>
              </w:rPr>
              <w:t>What was the purpose of the records? What were they used for?</w:t>
            </w:r>
          </w:p>
        </w:tc>
      </w:tr>
      <w:tr w:rsidR="00A802EB" w:rsidRPr="00BC0D8B" w14:paraId="10B923FD" w14:textId="77777777" w:rsidTr="001C7A8A">
        <w:trPr>
          <w:trHeight w:val="55"/>
        </w:trPr>
        <w:tc>
          <w:tcPr>
            <w:tcW w:w="9667" w:type="dxa"/>
          </w:tcPr>
          <w:p w14:paraId="1EA43979" w14:textId="77777777" w:rsidR="00A802EB" w:rsidRDefault="00A802EB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521766C" w14:textId="77777777" w:rsidR="00A802EB" w:rsidRDefault="00A802EB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ADF63DB" w14:textId="77777777" w:rsidR="00A802EB" w:rsidRDefault="00A802EB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62082C0" w14:textId="77777777" w:rsidR="00A802EB" w:rsidRDefault="00A802EB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0113F60" w14:textId="1C170F13" w:rsidR="00A802EB" w:rsidRPr="00A802EB" w:rsidRDefault="00A802EB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bookmarkEnd w:id="3"/>
    </w:tbl>
    <w:p w14:paraId="392477B1" w14:textId="77777777" w:rsidR="00A802EB" w:rsidRDefault="00A802EB" w:rsidP="00A802EB">
      <w:pPr>
        <w:pStyle w:val="BodyText"/>
        <w:outlineLvl w:val="0"/>
        <w:rPr>
          <w:rFonts w:asciiTheme="minorHAnsi" w:hAnsiTheme="minorHAnsi" w:cstheme="minorHAnsi"/>
          <w:szCs w:val="20"/>
        </w:rPr>
      </w:pPr>
    </w:p>
    <w:tbl>
      <w:tblPr>
        <w:tblStyle w:val="TableGridLight"/>
        <w:tblW w:w="9667" w:type="dxa"/>
        <w:tblLayout w:type="fixed"/>
        <w:tblLook w:val="04A0" w:firstRow="1" w:lastRow="0" w:firstColumn="1" w:lastColumn="0" w:noHBand="0" w:noVBand="1"/>
      </w:tblPr>
      <w:tblGrid>
        <w:gridCol w:w="9667"/>
      </w:tblGrid>
      <w:tr w:rsidR="00A802EB" w:rsidRPr="00BC0D8B" w14:paraId="6375A1BD" w14:textId="77777777" w:rsidTr="003D0361">
        <w:trPr>
          <w:trHeight w:val="624"/>
        </w:trPr>
        <w:tc>
          <w:tcPr>
            <w:tcW w:w="9667" w:type="dxa"/>
            <w:shd w:val="clear" w:color="auto" w:fill="DBE5F1" w:themeFill="accent1" w:themeFillTint="33"/>
            <w:vAlign w:val="center"/>
          </w:tcPr>
          <w:p w14:paraId="47109D76" w14:textId="59E81FE9" w:rsidR="00A802EB" w:rsidRPr="00A802EB" w:rsidRDefault="00A802EB" w:rsidP="003D0361">
            <w:pPr>
              <w:pStyle w:val="ListParagraph"/>
              <w:numPr>
                <w:ilvl w:val="0"/>
                <w:numId w:val="27"/>
              </w:numPr>
              <w:spacing w:after="60"/>
              <w:rPr>
                <w:b/>
                <w:szCs w:val="20"/>
              </w:rPr>
            </w:pPr>
            <w:r w:rsidRPr="00A802EB">
              <w:rPr>
                <w:b/>
                <w:sz w:val="24"/>
              </w:rPr>
              <w:t xml:space="preserve">What </w:t>
            </w:r>
            <w:r>
              <w:rPr>
                <w:b/>
                <w:sz w:val="24"/>
              </w:rPr>
              <w:t>sort of information do the records contain?</w:t>
            </w:r>
          </w:p>
        </w:tc>
      </w:tr>
      <w:tr w:rsidR="00A802EB" w:rsidRPr="00BC0D8B" w14:paraId="21CD8832" w14:textId="77777777" w:rsidTr="003D0361">
        <w:trPr>
          <w:trHeight w:val="55"/>
        </w:trPr>
        <w:tc>
          <w:tcPr>
            <w:tcW w:w="9667" w:type="dxa"/>
          </w:tcPr>
          <w:p w14:paraId="77488786" w14:textId="77777777" w:rsidR="00A802EB" w:rsidRDefault="00A802EB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4841F6F" w14:textId="77777777" w:rsidR="00A802EB" w:rsidRDefault="00A802EB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BB6B3A0" w14:textId="77777777" w:rsidR="00A802EB" w:rsidRDefault="00A802EB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B15D3D9" w14:textId="77777777" w:rsidR="00A802EB" w:rsidRDefault="00A802EB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F6CF3B0" w14:textId="77777777" w:rsidR="00A802EB" w:rsidRPr="00A802EB" w:rsidRDefault="00A802EB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1A1AA02F" w14:textId="77777777" w:rsidR="0040785E" w:rsidRDefault="0040785E" w:rsidP="0040785E">
      <w:pPr>
        <w:pStyle w:val="BodyText"/>
        <w:outlineLvl w:val="0"/>
        <w:rPr>
          <w:rFonts w:asciiTheme="minorHAnsi" w:hAnsiTheme="minorHAnsi" w:cstheme="minorHAnsi"/>
          <w:szCs w:val="20"/>
        </w:rPr>
      </w:pPr>
    </w:p>
    <w:tbl>
      <w:tblPr>
        <w:tblStyle w:val="TableGridLight"/>
        <w:tblW w:w="966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016"/>
        <w:gridCol w:w="2127"/>
      </w:tblGrid>
      <w:tr w:rsidR="0040785E" w:rsidRPr="00BC0D8B" w14:paraId="689A8119" w14:textId="77777777" w:rsidTr="00E37812">
        <w:trPr>
          <w:trHeight w:val="624"/>
        </w:trPr>
        <w:tc>
          <w:tcPr>
            <w:tcW w:w="9667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A7FEC57" w14:textId="04DF0D27" w:rsidR="0040785E" w:rsidRPr="0040785E" w:rsidRDefault="0040785E" w:rsidP="0040785E">
            <w:pPr>
              <w:pStyle w:val="ListParagraph"/>
              <w:numPr>
                <w:ilvl w:val="0"/>
                <w:numId w:val="27"/>
              </w:numPr>
              <w:spacing w:after="60"/>
              <w:rPr>
                <w:b/>
                <w:szCs w:val="20"/>
              </w:rPr>
            </w:pPr>
            <w:r w:rsidRPr="0040785E">
              <w:rPr>
                <w:b/>
                <w:sz w:val="24"/>
              </w:rPr>
              <w:t>What is the date range of the entire series?</w:t>
            </w:r>
          </w:p>
        </w:tc>
      </w:tr>
      <w:tr w:rsidR="00E37812" w:rsidRPr="00BC0D8B" w14:paraId="1782A054" w14:textId="77777777" w:rsidTr="00E37812">
        <w:trPr>
          <w:trHeight w:val="425"/>
        </w:trPr>
        <w:tc>
          <w:tcPr>
            <w:tcW w:w="5524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577E77" w14:textId="09B152B2" w:rsidR="00E37812" w:rsidRPr="006D64A3" w:rsidRDefault="00E37812" w:rsidP="003D0361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F25DEA">
              <w:rPr>
                <w:i/>
                <w:sz w:val="18"/>
                <w:szCs w:val="18"/>
              </w:rPr>
              <w:t>This is the date range of the recordkeeping process or system</w:t>
            </w:r>
            <w:r w:rsidR="0001752A">
              <w:rPr>
                <w:i/>
                <w:sz w:val="18"/>
                <w:szCs w:val="18"/>
              </w:rPr>
              <w:t xml:space="preserve"> was in use.</w:t>
            </w:r>
            <w:r w:rsidRPr="00F25DEA">
              <w:rPr>
                <w:i/>
                <w:sz w:val="18"/>
                <w:szCs w:val="18"/>
              </w:rPr>
              <w:t xml:space="preserve"> For example, </w:t>
            </w:r>
            <w:r w:rsidR="002A0BCB">
              <w:rPr>
                <w:i/>
                <w:sz w:val="18"/>
                <w:szCs w:val="18"/>
              </w:rPr>
              <w:t>the series date range of</w:t>
            </w:r>
            <w:r w:rsidRPr="00F25DEA">
              <w:rPr>
                <w:i/>
                <w:sz w:val="18"/>
                <w:szCs w:val="18"/>
              </w:rPr>
              <w:t xml:space="preserve"> registered files</w:t>
            </w:r>
            <w:r w:rsidR="002A0BCB">
              <w:rPr>
                <w:i/>
                <w:sz w:val="18"/>
                <w:szCs w:val="18"/>
              </w:rPr>
              <w:t xml:space="preserve"> </w:t>
            </w:r>
            <w:r w:rsidRPr="00F25DEA">
              <w:rPr>
                <w:i/>
                <w:sz w:val="18"/>
                <w:szCs w:val="18"/>
              </w:rPr>
              <w:t xml:space="preserve">is the first and last years </w:t>
            </w:r>
            <w:r w:rsidR="002A0BCB">
              <w:rPr>
                <w:i/>
                <w:sz w:val="18"/>
                <w:szCs w:val="18"/>
              </w:rPr>
              <w:t>in which</w:t>
            </w:r>
            <w:r w:rsidRPr="00F25DEA">
              <w:rPr>
                <w:i/>
                <w:sz w:val="18"/>
                <w:szCs w:val="18"/>
              </w:rPr>
              <w:t xml:space="preserve"> new files were registered</w:t>
            </w:r>
            <w:r w:rsidR="002A0BCB">
              <w:rPr>
                <w:i/>
                <w:sz w:val="18"/>
                <w:szCs w:val="18"/>
              </w:rPr>
              <w:t xml:space="preserve"> using this system</w:t>
            </w:r>
            <w:r w:rsidRPr="00F25DEA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1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FE86B5" w14:textId="39EC9263" w:rsidR="00E37812" w:rsidRPr="00E37812" w:rsidRDefault="00E37812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E3781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Series date range</w:t>
            </w:r>
          </w:p>
        </w:tc>
      </w:tr>
      <w:tr w:rsidR="00E37812" w:rsidRPr="00BC0D8B" w14:paraId="1D59D1A0" w14:textId="29D74E13" w:rsidTr="001C0003">
        <w:trPr>
          <w:trHeight w:val="438"/>
        </w:trPr>
        <w:tc>
          <w:tcPr>
            <w:tcW w:w="5524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5709D" w14:textId="77777777" w:rsidR="00E37812" w:rsidRPr="00F25DEA" w:rsidRDefault="00E37812" w:rsidP="003D0361">
            <w:pPr>
              <w:spacing w:before="120" w:after="120"/>
              <w:rPr>
                <w:i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7DE11B2" w14:textId="13FF6685" w:rsidR="00E37812" w:rsidRPr="00E37812" w:rsidRDefault="00E37812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E3781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Year From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DAF749" w14:textId="77777777" w:rsidR="00E37812" w:rsidRPr="00E37812" w:rsidRDefault="00E37812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E37812" w:rsidRPr="00BC0D8B" w14:paraId="09E6EEB2" w14:textId="02C69B18" w:rsidTr="001C0003">
        <w:trPr>
          <w:trHeight w:val="551"/>
        </w:trPr>
        <w:tc>
          <w:tcPr>
            <w:tcW w:w="5524" w:type="dxa"/>
            <w:vMerge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B30835" w14:textId="77777777" w:rsidR="00E37812" w:rsidRPr="00F25DEA" w:rsidRDefault="00E37812" w:rsidP="003D0361">
            <w:pPr>
              <w:spacing w:before="120" w:after="120"/>
              <w:rPr>
                <w:i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4E8F94" w14:textId="6E9A1A9F" w:rsidR="00E37812" w:rsidRPr="00E37812" w:rsidRDefault="00E37812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E3781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Year To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389354" w14:textId="77777777" w:rsidR="00E37812" w:rsidRPr="00E37812" w:rsidRDefault="00E37812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368D9F79" w14:textId="77777777" w:rsidR="00A802EB" w:rsidRDefault="00A802EB" w:rsidP="00A802EB"/>
    <w:tbl>
      <w:tblPr>
        <w:tblStyle w:val="TableGridLight"/>
        <w:tblW w:w="9667" w:type="dxa"/>
        <w:tblLayout w:type="fixed"/>
        <w:tblLook w:val="04A0" w:firstRow="1" w:lastRow="0" w:firstColumn="1" w:lastColumn="0" w:noHBand="0" w:noVBand="1"/>
      </w:tblPr>
      <w:tblGrid>
        <w:gridCol w:w="4531"/>
        <w:gridCol w:w="5136"/>
      </w:tblGrid>
      <w:tr w:rsidR="00E37812" w:rsidRPr="00BC0D8B" w14:paraId="2F5EB890" w14:textId="77777777" w:rsidTr="003D0361">
        <w:trPr>
          <w:trHeight w:val="624"/>
        </w:trPr>
        <w:tc>
          <w:tcPr>
            <w:tcW w:w="9667" w:type="dxa"/>
            <w:gridSpan w:val="2"/>
            <w:shd w:val="clear" w:color="auto" w:fill="DBE5F1" w:themeFill="accent1" w:themeFillTint="33"/>
            <w:vAlign w:val="center"/>
          </w:tcPr>
          <w:p w14:paraId="347CB5FF" w14:textId="08EA0A5E" w:rsidR="00E37812" w:rsidRPr="00E37812" w:rsidRDefault="00E37812" w:rsidP="00E37812">
            <w:pPr>
              <w:pStyle w:val="ListParagraph"/>
              <w:numPr>
                <w:ilvl w:val="0"/>
                <w:numId w:val="27"/>
              </w:numPr>
              <w:spacing w:after="60"/>
              <w:rPr>
                <w:b/>
                <w:szCs w:val="20"/>
              </w:rPr>
            </w:pPr>
            <w:r w:rsidRPr="00E37812">
              <w:rPr>
                <w:b/>
                <w:sz w:val="24"/>
              </w:rPr>
              <w:t>Are you transferring the entire series?</w:t>
            </w:r>
          </w:p>
        </w:tc>
      </w:tr>
      <w:tr w:rsidR="00E37812" w:rsidRPr="00BC0D8B" w14:paraId="335F1F32" w14:textId="77777777" w:rsidTr="00E37812">
        <w:trPr>
          <w:trHeight w:val="55"/>
        </w:trPr>
        <w:tc>
          <w:tcPr>
            <w:tcW w:w="4531" w:type="dxa"/>
          </w:tcPr>
          <w:p w14:paraId="797F8F04" w14:textId="33181DB0" w:rsidR="00E37812" w:rsidRPr="006D64A3" w:rsidRDefault="00E37812" w:rsidP="003D0361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proofErr w:type="gramStart"/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Yes</w:t>
            </w:r>
            <w:proofErr w:type="gramEnd"/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Style w:val="Tablecolour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go to Q7 below</w:t>
            </w:r>
          </w:p>
        </w:tc>
        <w:tc>
          <w:tcPr>
            <w:tcW w:w="5136" w:type="dxa"/>
          </w:tcPr>
          <w:p w14:paraId="2D9E779A" w14:textId="0C41DA14" w:rsidR="00E37812" w:rsidRPr="006D64A3" w:rsidRDefault="00E37812" w:rsidP="003D0361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No go to Q6 below</w:t>
            </w:r>
          </w:p>
        </w:tc>
      </w:tr>
    </w:tbl>
    <w:p w14:paraId="6192C71E" w14:textId="77777777" w:rsidR="00E37812" w:rsidRDefault="00E37812" w:rsidP="00E37812">
      <w:pPr>
        <w:pStyle w:val="BodyText"/>
        <w:outlineLvl w:val="0"/>
        <w:rPr>
          <w:rFonts w:asciiTheme="minorHAnsi" w:hAnsiTheme="minorHAnsi" w:cstheme="minorHAnsi"/>
          <w:szCs w:val="20"/>
        </w:rPr>
      </w:pPr>
    </w:p>
    <w:tbl>
      <w:tblPr>
        <w:tblStyle w:val="TableGridLight"/>
        <w:tblW w:w="966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016"/>
        <w:gridCol w:w="2127"/>
      </w:tblGrid>
      <w:tr w:rsidR="00E37812" w:rsidRPr="00BC0D8B" w14:paraId="7AABA1E8" w14:textId="77777777" w:rsidTr="003D0361">
        <w:trPr>
          <w:trHeight w:val="624"/>
        </w:trPr>
        <w:tc>
          <w:tcPr>
            <w:tcW w:w="9667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56EDC501" w14:textId="2E78BADD" w:rsidR="00E37812" w:rsidRPr="0040785E" w:rsidRDefault="00E37812" w:rsidP="003D0361">
            <w:pPr>
              <w:pStyle w:val="ListParagraph"/>
              <w:numPr>
                <w:ilvl w:val="0"/>
                <w:numId w:val="27"/>
              </w:numPr>
              <w:spacing w:after="60"/>
              <w:rPr>
                <w:b/>
                <w:szCs w:val="20"/>
              </w:rPr>
            </w:pPr>
            <w:r w:rsidRPr="0040785E">
              <w:rPr>
                <w:b/>
                <w:sz w:val="24"/>
              </w:rPr>
              <w:lastRenderedPageBreak/>
              <w:t xml:space="preserve">What is the date range of the </w:t>
            </w:r>
            <w:r>
              <w:rPr>
                <w:b/>
                <w:sz w:val="24"/>
              </w:rPr>
              <w:t>portion of the series proposed for transfer?</w:t>
            </w:r>
          </w:p>
        </w:tc>
      </w:tr>
      <w:tr w:rsidR="00E37812" w:rsidRPr="00BC0D8B" w14:paraId="42506EB4" w14:textId="77777777" w:rsidTr="003D0361">
        <w:trPr>
          <w:trHeight w:val="425"/>
        </w:trPr>
        <w:tc>
          <w:tcPr>
            <w:tcW w:w="5524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6F4CBA" w14:textId="595C48E9" w:rsidR="00E37812" w:rsidRPr="006D64A3" w:rsidRDefault="00E37812" w:rsidP="003D0361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bookmarkStart w:id="4" w:name="_Hlk178867991"/>
            <w:r w:rsidRPr="00F25DEA">
              <w:rPr>
                <w:rFonts w:cs="Helvetica"/>
                <w:i/>
                <w:sz w:val="18"/>
                <w:szCs w:val="18"/>
              </w:rPr>
              <w:t xml:space="preserve">This is the date range of the recordkeeping process or system </w:t>
            </w:r>
            <w:r w:rsidR="002A0BCB">
              <w:rPr>
                <w:rFonts w:cs="Helvetica"/>
                <w:i/>
                <w:sz w:val="18"/>
                <w:szCs w:val="18"/>
              </w:rPr>
              <w:t>was in use for this</w:t>
            </w:r>
            <w:r w:rsidRPr="00F25DEA">
              <w:rPr>
                <w:rFonts w:cs="Helvetica"/>
                <w:i/>
                <w:sz w:val="18"/>
                <w:szCs w:val="18"/>
              </w:rPr>
              <w:t xml:space="preserve"> portion of the series.</w:t>
            </w:r>
          </w:p>
        </w:tc>
        <w:tc>
          <w:tcPr>
            <w:tcW w:w="41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DF3065" w14:textId="6D071CEB" w:rsidR="00E37812" w:rsidRPr="00E37812" w:rsidRDefault="00E37812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Consignment</w:t>
            </w:r>
            <w:r w:rsidRPr="00E3781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date range</w:t>
            </w:r>
          </w:p>
        </w:tc>
      </w:tr>
      <w:tr w:rsidR="00E37812" w:rsidRPr="00BC0D8B" w14:paraId="74E0076D" w14:textId="77777777" w:rsidTr="001C0003">
        <w:trPr>
          <w:trHeight w:val="438"/>
        </w:trPr>
        <w:tc>
          <w:tcPr>
            <w:tcW w:w="5524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B3CB54" w14:textId="77777777" w:rsidR="00E37812" w:rsidRPr="00F25DEA" w:rsidRDefault="00E37812" w:rsidP="003D0361">
            <w:pPr>
              <w:spacing w:before="120" w:after="120"/>
              <w:rPr>
                <w:i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8C2A7B" w14:textId="77777777" w:rsidR="00E37812" w:rsidRPr="00E37812" w:rsidRDefault="00E37812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E3781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Year From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46B023" w14:textId="77777777" w:rsidR="00E37812" w:rsidRPr="00E37812" w:rsidRDefault="00E37812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E37812" w:rsidRPr="00BC0D8B" w14:paraId="624637FB" w14:textId="77777777" w:rsidTr="001C0003">
        <w:trPr>
          <w:trHeight w:val="551"/>
        </w:trPr>
        <w:tc>
          <w:tcPr>
            <w:tcW w:w="5524" w:type="dxa"/>
            <w:vMerge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89E332" w14:textId="77777777" w:rsidR="00E37812" w:rsidRPr="00F25DEA" w:rsidRDefault="00E37812" w:rsidP="003D0361">
            <w:pPr>
              <w:spacing w:before="120" w:after="120"/>
              <w:rPr>
                <w:i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1DDE615" w14:textId="77777777" w:rsidR="00E37812" w:rsidRPr="00E37812" w:rsidRDefault="00E37812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E3781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Year To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D08334" w14:textId="77777777" w:rsidR="00E37812" w:rsidRPr="00E37812" w:rsidRDefault="00E37812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bookmarkEnd w:id="4"/>
    </w:tbl>
    <w:p w14:paraId="6958A86C" w14:textId="77777777" w:rsidR="00E37812" w:rsidRDefault="00E37812" w:rsidP="00E37812">
      <w:pPr>
        <w:pStyle w:val="BodyText"/>
        <w:outlineLvl w:val="0"/>
        <w:rPr>
          <w:rFonts w:asciiTheme="minorHAnsi" w:hAnsiTheme="minorHAnsi" w:cstheme="minorHAnsi"/>
          <w:szCs w:val="20"/>
        </w:rPr>
      </w:pPr>
    </w:p>
    <w:tbl>
      <w:tblPr>
        <w:tblStyle w:val="TableGridLight"/>
        <w:tblW w:w="9672" w:type="dxa"/>
        <w:tblInd w:w="-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016"/>
        <w:gridCol w:w="2127"/>
      </w:tblGrid>
      <w:tr w:rsidR="00E37812" w:rsidRPr="00BC0D8B" w14:paraId="4A057000" w14:textId="77777777" w:rsidTr="00F22960">
        <w:trPr>
          <w:trHeight w:val="624"/>
        </w:trPr>
        <w:tc>
          <w:tcPr>
            <w:tcW w:w="9667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9422801" w14:textId="1841DD5A" w:rsidR="00E37812" w:rsidRPr="0040785E" w:rsidRDefault="00E37812" w:rsidP="003D0361">
            <w:pPr>
              <w:pStyle w:val="ListParagraph"/>
              <w:numPr>
                <w:ilvl w:val="0"/>
                <w:numId w:val="27"/>
              </w:numPr>
              <w:spacing w:after="60"/>
              <w:rPr>
                <w:b/>
                <w:szCs w:val="20"/>
              </w:rPr>
            </w:pPr>
            <w:r w:rsidRPr="0040785E">
              <w:rPr>
                <w:b/>
                <w:sz w:val="24"/>
              </w:rPr>
              <w:t xml:space="preserve">What is the date range of the </w:t>
            </w:r>
            <w:r>
              <w:rPr>
                <w:b/>
                <w:sz w:val="24"/>
              </w:rPr>
              <w:t>contents of the records proposed for transfer?</w:t>
            </w:r>
          </w:p>
        </w:tc>
      </w:tr>
      <w:tr w:rsidR="00F22960" w:rsidRPr="00E37812" w14:paraId="42030F90" w14:textId="77777777" w:rsidTr="00F22960">
        <w:trPr>
          <w:trHeight w:val="425"/>
        </w:trPr>
        <w:tc>
          <w:tcPr>
            <w:tcW w:w="5529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F18F0E" w14:textId="2F670744" w:rsidR="00F22960" w:rsidRPr="006D64A3" w:rsidRDefault="00F22960" w:rsidP="009C235C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bookmarkStart w:id="5" w:name="_Hlk178868809"/>
            <w:r w:rsidRPr="00F22960">
              <w:rPr>
                <w:rFonts w:cs="Helvetica"/>
                <w:i/>
                <w:sz w:val="18"/>
                <w:szCs w:val="18"/>
              </w:rPr>
              <w:t>The date range of the contents of the records being transferred may differ to the date range of the series</w:t>
            </w:r>
            <w:r>
              <w:rPr>
                <w:rFonts w:cs="Helvetica"/>
                <w:i/>
                <w:sz w:val="18"/>
                <w:szCs w:val="18"/>
              </w:rPr>
              <w:t xml:space="preserve"> or consignment</w:t>
            </w:r>
            <w:r w:rsidRPr="00F22960">
              <w:rPr>
                <w:rFonts w:cs="Helvetica"/>
                <w:i/>
                <w:sz w:val="18"/>
                <w:szCs w:val="18"/>
              </w:rPr>
              <w:t xml:space="preserve">. This </w:t>
            </w:r>
            <w:r>
              <w:rPr>
                <w:rFonts w:cs="Helvetica"/>
                <w:i/>
                <w:sz w:val="18"/>
                <w:szCs w:val="18"/>
              </w:rPr>
              <w:t>can</w:t>
            </w:r>
            <w:r w:rsidRPr="00F22960">
              <w:rPr>
                <w:rFonts w:cs="Helvetica"/>
                <w:i/>
                <w:sz w:val="18"/>
                <w:szCs w:val="18"/>
              </w:rPr>
              <w:t xml:space="preserve"> occur if documents that pre-date the series are incorporated in the file or are added to files after the series had ceased to be used.</w:t>
            </w:r>
          </w:p>
        </w:tc>
        <w:tc>
          <w:tcPr>
            <w:tcW w:w="41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09E0D5" w14:textId="57BBE2B8" w:rsidR="00F22960" w:rsidRPr="00E37812" w:rsidRDefault="00F22960" w:rsidP="009C235C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Contents</w:t>
            </w:r>
            <w:r w:rsidRPr="00E3781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date range</w:t>
            </w:r>
          </w:p>
        </w:tc>
      </w:tr>
      <w:tr w:rsidR="00F22960" w:rsidRPr="00E37812" w14:paraId="504C17C7" w14:textId="77777777" w:rsidTr="00F22960">
        <w:trPr>
          <w:trHeight w:val="438"/>
        </w:trPr>
        <w:tc>
          <w:tcPr>
            <w:tcW w:w="5529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78EC65" w14:textId="77777777" w:rsidR="00F22960" w:rsidRPr="00F25DEA" w:rsidRDefault="00F22960" w:rsidP="009C235C">
            <w:pPr>
              <w:spacing w:before="120" w:after="120"/>
              <w:rPr>
                <w:i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C119371" w14:textId="77777777" w:rsidR="00F22960" w:rsidRPr="00E37812" w:rsidRDefault="00F22960" w:rsidP="009C235C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E3781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Year From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522B19" w14:textId="77777777" w:rsidR="00F22960" w:rsidRPr="00E37812" w:rsidRDefault="00F22960" w:rsidP="009C235C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F22960" w:rsidRPr="00E37812" w14:paraId="51050112" w14:textId="77777777" w:rsidTr="00F22960">
        <w:trPr>
          <w:trHeight w:val="551"/>
        </w:trPr>
        <w:tc>
          <w:tcPr>
            <w:tcW w:w="5529" w:type="dxa"/>
            <w:vMerge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3901E4" w14:textId="77777777" w:rsidR="00F22960" w:rsidRPr="00F25DEA" w:rsidRDefault="00F22960" w:rsidP="009C235C">
            <w:pPr>
              <w:spacing w:before="120" w:after="120"/>
              <w:rPr>
                <w:i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00A3E14" w14:textId="77777777" w:rsidR="00F22960" w:rsidRPr="00E37812" w:rsidRDefault="00F22960" w:rsidP="009C235C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E3781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Year To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FC4C3A" w14:textId="77777777" w:rsidR="00F22960" w:rsidRPr="00E37812" w:rsidRDefault="00F22960" w:rsidP="009C235C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bookmarkEnd w:id="5"/>
    </w:tbl>
    <w:p w14:paraId="4799071C" w14:textId="30FA83BA" w:rsidR="00E74F6B" w:rsidRPr="006D64A3" w:rsidRDefault="00E74F6B" w:rsidP="00E74F6B">
      <w:pPr>
        <w:pStyle w:val="BodyText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Style w:val="TableGridLight"/>
        <w:tblW w:w="9667" w:type="dxa"/>
        <w:tblLayout w:type="fixed"/>
        <w:tblLook w:val="04A0" w:firstRow="1" w:lastRow="0" w:firstColumn="1" w:lastColumn="0" w:noHBand="0" w:noVBand="1"/>
      </w:tblPr>
      <w:tblGrid>
        <w:gridCol w:w="9667"/>
      </w:tblGrid>
      <w:tr w:rsidR="00E74F6B" w:rsidRPr="00BC0D8B" w14:paraId="64FBA15E" w14:textId="77777777" w:rsidTr="003D0361">
        <w:trPr>
          <w:trHeight w:val="589"/>
        </w:trPr>
        <w:tc>
          <w:tcPr>
            <w:tcW w:w="9667" w:type="dxa"/>
            <w:shd w:val="clear" w:color="auto" w:fill="DBE5F1" w:themeFill="accent1" w:themeFillTint="33"/>
            <w:vAlign w:val="center"/>
          </w:tcPr>
          <w:p w14:paraId="54B2A89E" w14:textId="1438F754" w:rsidR="00E74F6B" w:rsidRPr="00E74F6B" w:rsidRDefault="00E74F6B" w:rsidP="00E74F6B">
            <w:pPr>
              <w:pStyle w:val="ListParagraph"/>
              <w:numPr>
                <w:ilvl w:val="0"/>
                <w:numId w:val="27"/>
              </w:numPr>
              <w:spacing w:after="120"/>
              <w:rPr>
                <w:b/>
                <w:szCs w:val="20"/>
              </w:rPr>
            </w:pPr>
            <w:r w:rsidRPr="00E74F6B">
              <w:rPr>
                <w:b/>
                <w:sz w:val="24"/>
              </w:rPr>
              <w:t>How are the records arranged?</w:t>
            </w:r>
          </w:p>
        </w:tc>
      </w:tr>
      <w:tr w:rsidR="00E74F6B" w:rsidRPr="00BC0D8B" w14:paraId="262B2650" w14:textId="77777777" w:rsidTr="003D0361">
        <w:trPr>
          <w:trHeight w:val="454"/>
        </w:trPr>
        <w:tc>
          <w:tcPr>
            <w:tcW w:w="9667" w:type="dxa"/>
          </w:tcPr>
          <w:p w14:paraId="246A898A" w14:textId="3A24AB9D" w:rsidR="00E74F6B" w:rsidRPr="006D64A3" w:rsidRDefault="00E74F6B" w:rsidP="003D0361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Pr="00C91A75">
              <w:rPr>
                <w:rFonts w:cs="Helvetica"/>
                <w:sz w:val="22"/>
                <w:szCs w:val="22"/>
              </w:rPr>
              <w:t>Annual Single Number System: 95/1 to 95/200 etc</w:t>
            </w:r>
          </w:p>
        </w:tc>
      </w:tr>
      <w:tr w:rsidR="00E74F6B" w:rsidRPr="00BC0D8B" w14:paraId="4A8161CC" w14:textId="77777777" w:rsidTr="003D0361">
        <w:trPr>
          <w:trHeight w:val="454"/>
        </w:trPr>
        <w:tc>
          <w:tcPr>
            <w:tcW w:w="9667" w:type="dxa"/>
          </w:tcPr>
          <w:p w14:paraId="606980DC" w14:textId="009F8275" w:rsidR="00E74F6B" w:rsidRPr="00E74F6B" w:rsidRDefault="00E74F6B" w:rsidP="003D0361">
            <w:pPr>
              <w:spacing w:before="120" w:after="120"/>
              <w:rPr>
                <w:rFonts w:ascii="Arial Narrow" w:hAnsi="Arial Narrow" w:cs="Helvetica"/>
                <w:bCs/>
                <w:color w:val="095183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Pr="00C91A75">
              <w:rPr>
                <w:rFonts w:cs="Helvetica"/>
                <w:sz w:val="22"/>
                <w:szCs w:val="22"/>
              </w:rPr>
              <w:t>Single Number System: 1, 2, 3 etc</w:t>
            </w:r>
          </w:p>
        </w:tc>
      </w:tr>
      <w:tr w:rsidR="00E74F6B" w:rsidRPr="00BC0D8B" w14:paraId="4D143A95" w14:textId="77777777" w:rsidTr="003D0361">
        <w:trPr>
          <w:trHeight w:val="454"/>
        </w:trPr>
        <w:tc>
          <w:tcPr>
            <w:tcW w:w="9667" w:type="dxa"/>
          </w:tcPr>
          <w:p w14:paraId="60919BD6" w14:textId="19C713E8" w:rsidR="00E74F6B" w:rsidRPr="006D64A3" w:rsidRDefault="00E74F6B" w:rsidP="003D0361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Pr="00C91A75">
              <w:rPr>
                <w:rFonts w:cs="Helvetica"/>
                <w:sz w:val="22"/>
                <w:szCs w:val="22"/>
              </w:rPr>
              <w:t>Two Number System: 1/1, 1/2, 1/3 etc</w:t>
            </w:r>
          </w:p>
        </w:tc>
      </w:tr>
      <w:tr w:rsidR="00E74F6B" w:rsidRPr="00BC0D8B" w14:paraId="68218CDC" w14:textId="77777777" w:rsidTr="003D0361">
        <w:trPr>
          <w:trHeight w:val="454"/>
        </w:trPr>
        <w:tc>
          <w:tcPr>
            <w:tcW w:w="9667" w:type="dxa"/>
          </w:tcPr>
          <w:p w14:paraId="1C1837CE" w14:textId="2BDC84DA" w:rsidR="00E74F6B" w:rsidRPr="006D64A3" w:rsidRDefault="00E74F6B" w:rsidP="003D0361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Pr="00E74F6B">
              <w:rPr>
                <w:bCs/>
                <w:sz w:val="22"/>
                <w:szCs w:val="28"/>
              </w:rPr>
              <w:t>Multiple Number System: 5/13/1, 5/13/2, 5/13/3 etc</w:t>
            </w:r>
          </w:p>
        </w:tc>
      </w:tr>
      <w:tr w:rsidR="00E74F6B" w:rsidRPr="00BC0D8B" w14:paraId="14F11CB4" w14:textId="77777777" w:rsidTr="003D0361">
        <w:trPr>
          <w:trHeight w:val="454"/>
        </w:trPr>
        <w:tc>
          <w:tcPr>
            <w:tcW w:w="9667" w:type="dxa"/>
          </w:tcPr>
          <w:p w14:paraId="09FEF45C" w14:textId="1E7FDB21" w:rsidR="00E74F6B" w:rsidRPr="00E74F6B" w:rsidRDefault="00E74F6B" w:rsidP="003D0361">
            <w:pPr>
              <w:spacing w:before="120" w:after="120"/>
              <w:rPr>
                <w:rStyle w:val="Tablecolour"/>
                <w:rFonts w:cs="Helvetica"/>
                <w:b w:val="0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Pr="00C91A75">
              <w:rPr>
                <w:rFonts w:cs="Helvetica"/>
                <w:sz w:val="22"/>
                <w:szCs w:val="22"/>
              </w:rPr>
              <w:t>Alphanumeric System: A/1, A/2, B/1 etc</w:t>
            </w:r>
          </w:p>
        </w:tc>
      </w:tr>
      <w:tr w:rsidR="00E74F6B" w:rsidRPr="00BC0D8B" w14:paraId="4D7704BD" w14:textId="77777777" w:rsidTr="003D0361">
        <w:trPr>
          <w:trHeight w:val="454"/>
        </w:trPr>
        <w:tc>
          <w:tcPr>
            <w:tcW w:w="9667" w:type="dxa"/>
          </w:tcPr>
          <w:p w14:paraId="36A40595" w14:textId="5F137B07" w:rsidR="00E74F6B" w:rsidRPr="006D64A3" w:rsidRDefault="00E74F6B" w:rsidP="003D0361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Pr="00C91A75">
              <w:rPr>
                <w:rFonts w:cs="Helvetica"/>
                <w:sz w:val="22"/>
                <w:szCs w:val="22"/>
              </w:rPr>
              <w:t>Alphabetical System: Apple, Banana, Cherry etc</w:t>
            </w:r>
          </w:p>
        </w:tc>
      </w:tr>
      <w:tr w:rsidR="00E74F6B" w:rsidRPr="00BC0D8B" w14:paraId="7D235F53" w14:textId="77777777" w:rsidTr="003D0361">
        <w:trPr>
          <w:trHeight w:val="454"/>
        </w:trPr>
        <w:tc>
          <w:tcPr>
            <w:tcW w:w="9667" w:type="dxa"/>
          </w:tcPr>
          <w:p w14:paraId="426D7B63" w14:textId="6A8B2299" w:rsidR="00E74F6B" w:rsidRPr="006D64A3" w:rsidRDefault="00E74F6B" w:rsidP="003D0361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Pr="00C91A75">
              <w:rPr>
                <w:rFonts w:cs="Helvetica"/>
                <w:sz w:val="22"/>
                <w:szCs w:val="22"/>
              </w:rPr>
              <w:t>Unregistered loose files/documents</w:t>
            </w:r>
          </w:p>
        </w:tc>
      </w:tr>
      <w:tr w:rsidR="00E74F6B" w:rsidRPr="00BC0D8B" w14:paraId="7936F7EC" w14:textId="77777777" w:rsidTr="003D0361">
        <w:trPr>
          <w:trHeight w:val="454"/>
        </w:trPr>
        <w:tc>
          <w:tcPr>
            <w:tcW w:w="9667" w:type="dxa"/>
          </w:tcPr>
          <w:p w14:paraId="5D8A987F" w14:textId="77777777" w:rsidR="00E74F6B" w:rsidRDefault="00E74F6B" w:rsidP="003D0361">
            <w:pPr>
              <w:spacing w:before="120" w:after="120"/>
              <w:rPr>
                <w:bCs/>
                <w:i/>
                <w:iCs/>
                <w:szCs w:val="20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Pr="00E74F6B">
              <w:rPr>
                <w:bCs/>
              </w:rPr>
              <w:t xml:space="preserve">Other </w:t>
            </w:r>
            <w:r w:rsidRPr="00E74F6B">
              <w:rPr>
                <w:bCs/>
                <w:i/>
                <w:iCs/>
                <w:szCs w:val="20"/>
              </w:rPr>
              <w:t>please describe:</w:t>
            </w:r>
            <w:r>
              <w:rPr>
                <w:bCs/>
                <w:i/>
                <w:iCs/>
                <w:szCs w:val="20"/>
              </w:rPr>
              <w:t xml:space="preserve"> </w:t>
            </w:r>
          </w:p>
          <w:p w14:paraId="510CF59A" w14:textId="01EB4BE8" w:rsidR="00F22960" w:rsidRPr="00E74F6B" w:rsidRDefault="00F22960" w:rsidP="003D0361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</w:tbl>
    <w:p w14:paraId="2E1E1FFD" w14:textId="77777777" w:rsidR="00A802EB" w:rsidRDefault="00A802EB" w:rsidP="00A802EB"/>
    <w:tbl>
      <w:tblPr>
        <w:tblStyle w:val="TableGridLight"/>
        <w:tblW w:w="9667" w:type="dxa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2693"/>
        <w:gridCol w:w="2017"/>
      </w:tblGrid>
      <w:tr w:rsidR="00214EE1" w:rsidRPr="00BC0D8B" w14:paraId="7839EFC5" w14:textId="77777777" w:rsidTr="003D0361">
        <w:trPr>
          <w:trHeight w:val="624"/>
        </w:trPr>
        <w:tc>
          <w:tcPr>
            <w:tcW w:w="9667" w:type="dxa"/>
            <w:gridSpan w:val="4"/>
            <w:shd w:val="clear" w:color="auto" w:fill="DBE5F1" w:themeFill="accent1" w:themeFillTint="33"/>
            <w:vAlign w:val="center"/>
          </w:tcPr>
          <w:p w14:paraId="2F375162" w14:textId="217EFA78" w:rsidR="00214EE1" w:rsidRPr="00A802EB" w:rsidRDefault="00214EE1" w:rsidP="003D0361">
            <w:pPr>
              <w:pStyle w:val="ListParagraph"/>
              <w:numPr>
                <w:ilvl w:val="0"/>
                <w:numId w:val="27"/>
              </w:numPr>
              <w:spacing w:after="60"/>
              <w:rPr>
                <w:b/>
                <w:szCs w:val="20"/>
              </w:rPr>
            </w:pPr>
            <w:r>
              <w:rPr>
                <w:b/>
                <w:sz w:val="24"/>
              </w:rPr>
              <w:t>If the records have some sort of numbers or symbols, what is the range associated with those proposed for transfer?</w:t>
            </w:r>
          </w:p>
        </w:tc>
      </w:tr>
      <w:tr w:rsidR="00197820" w:rsidRPr="00BC0D8B" w14:paraId="458D2526" w14:textId="77777777" w:rsidTr="001C0003">
        <w:trPr>
          <w:trHeight w:val="55"/>
        </w:trPr>
        <w:tc>
          <w:tcPr>
            <w:tcW w:w="2689" w:type="dxa"/>
            <w:shd w:val="clear" w:color="auto" w:fill="F2F2F2" w:themeFill="background1" w:themeFillShade="F2"/>
          </w:tcPr>
          <w:p w14:paraId="61B04A3B" w14:textId="7FA4A21F" w:rsidR="00197820" w:rsidRPr="006D64A3" w:rsidRDefault="00197820" w:rsidP="003D0361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First symbol in sequence</w:t>
            </w:r>
          </w:p>
        </w:tc>
        <w:tc>
          <w:tcPr>
            <w:tcW w:w="2268" w:type="dxa"/>
          </w:tcPr>
          <w:p w14:paraId="431CA867" w14:textId="77777777" w:rsidR="00197820" w:rsidRPr="00A802EB" w:rsidRDefault="00197820" w:rsidP="003D0361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1552B20" w14:textId="08DCF447" w:rsidR="00197820" w:rsidRPr="00A802EB" w:rsidRDefault="00197820" w:rsidP="003D0361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Last symbol in sequence</w:t>
            </w:r>
          </w:p>
        </w:tc>
        <w:tc>
          <w:tcPr>
            <w:tcW w:w="2017" w:type="dxa"/>
          </w:tcPr>
          <w:p w14:paraId="58C98200" w14:textId="39D0D3D3" w:rsidR="00197820" w:rsidRPr="00197820" w:rsidRDefault="00197820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16C8317B" w14:textId="77777777" w:rsidR="000B6946" w:rsidRDefault="000B6946" w:rsidP="000B6946">
      <w:pPr>
        <w:pStyle w:val="BodyText"/>
        <w:outlineLvl w:val="0"/>
        <w:rPr>
          <w:rFonts w:asciiTheme="minorHAnsi" w:hAnsiTheme="minorHAnsi" w:cstheme="minorHAnsi"/>
          <w:szCs w:val="20"/>
        </w:rPr>
      </w:pPr>
    </w:p>
    <w:p w14:paraId="5F69C425" w14:textId="77777777" w:rsidR="00F22960" w:rsidRDefault="00F22960" w:rsidP="000B6946">
      <w:pPr>
        <w:pStyle w:val="BodyText"/>
        <w:outlineLvl w:val="0"/>
        <w:rPr>
          <w:rFonts w:asciiTheme="minorHAnsi" w:hAnsiTheme="minorHAnsi" w:cstheme="minorHAnsi"/>
          <w:szCs w:val="20"/>
        </w:rPr>
      </w:pPr>
    </w:p>
    <w:tbl>
      <w:tblPr>
        <w:tblStyle w:val="TableGridLight"/>
        <w:tblW w:w="9667" w:type="dxa"/>
        <w:tblLayout w:type="fixed"/>
        <w:tblLook w:val="04A0" w:firstRow="1" w:lastRow="0" w:firstColumn="1" w:lastColumn="0" w:noHBand="0" w:noVBand="1"/>
      </w:tblPr>
      <w:tblGrid>
        <w:gridCol w:w="9667"/>
      </w:tblGrid>
      <w:tr w:rsidR="000B6946" w:rsidRPr="00BC0D8B" w14:paraId="55730AEA" w14:textId="77777777" w:rsidTr="00F22960">
        <w:trPr>
          <w:cantSplit/>
          <w:trHeight w:val="624"/>
        </w:trPr>
        <w:tc>
          <w:tcPr>
            <w:tcW w:w="9667" w:type="dxa"/>
            <w:shd w:val="clear" w:color="auto" w:fill="DBE5F1" w:themeFill="accent1" w:themeFillTint="33"/>
            <w:vAlign w:val="center"/>
          </w:tcPr>
          <w:p w14:paraId="191F00EC" w14:textId="15B54E0D" w:rsidR="000B6946" w:rsidRPr="00A802EB" w:rsidRDefault="000B6946" w:rsidP="003D0361">
            <w:pPr>
              <w:pStyle w:val="ListParagraph"/>
              <w:numPr>
                <w:ilvl w:val="0"/>
                <w:numId w:val="27"/>
              </w:numPr>
              <w:spacing w:after="60"/>
              <w:rPr>
                <w:b/>
                <w:szCs w:val="20"/>
              </w:rPr>
            </w:pPr>
            <w:r w:rsidRPr="00A802EB">
              <w:rPr>
                <w:b/>
                <w:sz w:val="24"/>
              </w:rPr>
              <w:lastRenderedPageBreak/>
              <w:t xml:space="preserve">What </w:t>
            </w:r>
            <w:r>
              <w:rPr>
                <w:b/>
                <w:sz w:val="24"/>
              </w:rPr>
              <w:t>do the symbols mean?</w:t>
            </w:r>
          </w:p>
        </w:tc>
      </w:tr>
      <w:tr w:rsidR="000B6946" w:rsidRPr="00BC0D8B" w14:paraId="4938C05E" w14:textId="77777777" w:rsidTr="00F22960">
        <w:trPr>
          <w:cantSplit/>
          <w:trHeight w:val="55"/>
        </w:trPr>
        <w:tc>
          <w:tcPr>
            <w:tcW w:w="9667" w:type="dxa"/>
          </w:tcPr>
          <w:p w14:paraId="37C3B69E" w14:textId="77777777" w:rsidR="000B6946" w:rsidRPr="00C91A75" w:rsidRDefault="000B6946" w:rsidP="000B6946">
            <w:pPr>
              <w:pStyle w:val="BodyText"/>
              <w:spacing w:before="60" w:after="60"/>
              <w:rPr>
                <w:i/>
                <w:szCs w:val="20"/>
              </w:rPr>
            </w:pPr>
            <w:r w:rsidRPr="00C91A75">
              <w:rPr>
                <w:i/>
                <w:szCs w:val="20"/>
              </w:rPr>
              <w:t>(</w:t>
            </w:r>
            <w:r>
              <w:rPr>
                <w:i/>
                <w:szCs w:val="20"/>
              </w:rPr>
              <w:t>e.g.</w:t>
            </w:r>
            <w:r w:rsidRPr="00C91A75">
              <w:rPr>
                <w:i/>
                <w:szCs w:val="20"/>
              </w:rPr>
              <w:t xml:space="preserve"> A file documenting a mosquito plague is filed as 8/3/2. The primary classification number 8 refers to animals, the secondary classification number 3 relates to insects and the number 2 indicates the file was the second one registered within the series.) </w:t>
            </w:r>
          </w:p>
          <w:p w14:paraId="3976A127" w14:textId="77777777" w:rsidR="000B6946" w:rsidRDefault="000B6946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7112F76" w14:textId="77777777" w:rsidR="000B6946" w:rsidRDefault="000B6946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84A898C" w14:textId="77777777" w:rsidR="000B6946" w:rsidRDefault="000B6946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E8B834B" w14:textId="77777777" w:rsidR="000B6946" w:rsidRPr="00A802EB" w:rsidRDefault="000B6946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191DB399" w14:textId="77777777" w:rsidR="000B6946" w:rsidRDefault="000B6946" w:rsidP="000B6946">
      <w:pPr>
        <w:pStyle w:val="BodyText"/>
        <w:outlineLvl w:val="0"/>
        <w:rPr>
          <w:rFonts w:asciiTheme="minorHAnsi" w:hAnsiTheme="minorHAnsi" w:cstheme="minorHAnsi"/>
          <w:szCs w:val="20"/>
        </w:rPr>
      </w:pPr>
    </w:p>
    <w:tbl>
      <w:tblPr>
        <w:tblStyle w:val="TableGridLight"/>
        <w:tblW w:w="966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112"/>
      </w:tblGrid>
      <w:tr w:rsidR="000B6946" w:rsidRPr="00BC0D8B" w14:paraId="73E912E9" w14:textId="77777777" w:rsidTr="003D0361">
        <w:trPr>
          <w:trHeight w:val="624"/>
        </w:trPr>
        <w:tc>
          <w:tcPr>
            <w:tcW w:w="96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37FABA8" w14:textId="19A37D03" w:rsidR="000B6946" w:rsidRPr="0040785E" w:rsidRDefault="000B6946" w:rsidP="003D0361">
            <w:pPr>
              <w:pStyle w:val="ListParagraph"/>
              <w:numPr>
                <w:ilvl w:val="0"/>
                <w:numId w:val="27"/>
              </w:numPr>
              <w:spacing w:after="60"/>
              <w:rPr>
                <w:b/>
                <w:szCs w:val="20"/>
              </w:rPr>
            </w:pPr>
            <w:r>
              <w:rPr>
                <w:b/>
                <w:sz w:val="24"/>
              </w:rPr>
              <w:t xml:space="preserve">Is there another group of records that must be referred to in order to access information from the records in the series? </w:t>
            </w:r>
            <w:r>
              <w:rPr>
                <w:i/>
                <w:szCs w:val="20"/>
              </w:rPr>
              <w:t xml:space="preserve">(e.g. index, register, database </w:t>
            </w:r>
            <w:r w:rsidRPr="00D72638">
              <w:rPr>
                <w:i/>
                <w:szCs w:val="20"/>
              </w:rPr>
              <w:t>etc.)</w:t>
            </w:r>
          </w:p>
        </w:tc>
      </w:tr>
      <w:tr w:rsidR="000B6946" w:rsidRPr="00BC0D8B" w14:paraId="049A844C" w14:textId="77777777" w:rsidTr="000B6946">
        <w:trPr>
          <w:trHeight w:val="1027"/>
        </w:trPr>
        <w:tc>
          <w:tcPr>
            <w:tcW w:w="1555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A345B4" w14:textId="2C7B9032" w:rsidR="000B6946" w:rsidRPr="006D64A3" w:rsidRDefault="000B6946" w:rsidP="003D0361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No</w:t>
            </w:r>
          </w:p>
        </w:tc>
        <w:tc>
          <w:tcPr>
            <w:tcW w:w="8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BCA5A6" w14:textId="1AFE4B20" w:rsidR="000B6946" w:rsidRPr="000B6946" w:rsidRDefault="000B6946" w:rsidP="003D0361">
            <w:pPr>
              <w:spacing w:before="120" w:after="120"/>
              <w:rPr>
                <w:rStyle w:val="Tablecolour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proofErr w:type="gramStart"/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Yes</w:t>
            </w:r>
            <w:proofErr w:type="gramEnd"/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0B6946">
              <w:rPr>
                <w:rStyle w:val="Tablecolour"/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>please provide the name or title of these records</w:t>
            </w:r>
            <w:r w:rsidR="00F22960">
              <w:rPr>
                <w:rStyle w:val="Tablecolour"/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>, or the VPRS number if already in PROV custody</w:t>
            </w:r>
            <w:r w:rsidRPr="000B6946">
              <w:rPr>
                <w:rStyle w:val="Tablecolour"/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>:</w:t>
            </w:r>
          </w:p>
          <w:p w14:paraId="27B5CD87" w14:textId="3000EAE6" w:rsidR="000B6946" w:rsidRPr="00E37812" w:rsidRDefault="000B6946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B6946" w:rsidRPr="000B6946" w14:paraId="3E13C96F" w14:textId="77777777" w:rsidTr="008668E8">
        <w:trPr>
          <w:trHeight w:val="551"/>
        </w:trPr>
        <w:tc>
          <w:tcPr>
            <w:tcW w:w="1555" w:type="dxa"/>
            <w:vMerge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1DD335" w14:textId="77777777" w:rsidR="000B6946" w:rsidRPr="000B6946" w:rsidRDefault="000B6946" w:rsidP="003D0361">
            <w:pPr>
              <w:spacing w:before="120" w:after="120"/>
              <w:rPr>
                <w:i/>
                <w:sz w:val="16"/>
                <w:szCs w:val="16"/>
              </w:rPr>
            </w:pPr>
          </w:p>
        </w:tc>
        <w:tc>
          <w:tcPr>
            <w:tcW w:w="8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B03B1B" w14:textId="77777777" w:rsidR="000B6946" w:rsidRPr="000B6946" w:rsidRDefault="000B6946" w:rsidP="003D0361">
            <w:pPr>
              <w:spacing w:before="120" w:after="120"/>
              <w:rPr>
                <w:b/>
                <w:sz w:val="24"/>
              </w:rPr>
            </w:pPr>
            <w:r w:rsidRPr="000B6946">
              <w:rPr>
                <w:b/>
                <w:sz w:val="24"/>
              </w:rPr>
              <w:t>11a. Are these records also proposed for transfer?</w:t>
            </w:r>
          </w:p>
          <w:p w14:paraId="1988DD30" w14:textId="329A3316" w:rsidR="000B6946" w:rsidRPr="000B6946" w:rsidRDefault="000B6946" w:rsidP="000B6946">
            <w:pPr>
              <w:spacing w:before="120" w:after="120"/>
              <w:rPr>
                <w:i/>
                <w:szCs w:val="20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proofErr w:type="gramStart"/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Yes</w:t>
            </w:r>
            <w:proofErr w:type="gramEnd"/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0B6946">
              <w:rPr>
                <w:rStyle w:val="Tablecolour"/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 xml:space="preserve">please </w:t>
            </w:r>
            <w:r w:rsidRPr="00C91A75">
              <w:rPr>
                <w:i/>
                <w:szCs w:val="20"/>
              </w:rPr>
              <w:t xml:space="preserve">complete a separate </w:t>
            </w:r>
            <w:r w:rsidRPr="00C91A75">
              <w:rPr>
                <w:b/>
                <w:i/>
                <w:szCs w:val="20"/>
              </w:rPr>
              <w:t>PRO 21B – Series Report</w:t>
            </w:r>
            <w:r w:rsidRPr="00C91A75">
              <w:rPr>
                <w:i/>
                <w:szCs w:val="20"/>
              </w:rPr>
              <w:t xml:space="preserve"> for this other group of records</w:t>
            </w:r>
          </w:p>
          <w:p w14:paraId="65B90FDD" w14:textId="27610D79" w:rsidR="000B6946" w:rsidRDefault="000B6946" w:rsidP="00A247CF">
            <w:pPr>
              <w:spacing w:before="240" w:after="240"/>
              <w:rPr>
                <w:rStyle w:val="Tablecolour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No</w:t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0B6946">
              <w:rPr>
                <w:rStyle w:val="Tablecolour"/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 xml:space="preserve">please </w:t>
            </w:r>
            <w:r w:rsidRPr="00C91A75">
              <w:rPr>
                <w:i/>
                <w:szCs w:val="20"/>
              </w:rPr>
              <w:t>briefly explain below why this group of records is not being proposed for transfer:</w:t>
            </w:r>
          </w:p>
          <w:p w14:paraId="19D6EFC5" w14:textId="79C9F5A9" w:rsidR="000B6946" w:rsidRPr="000B6946" w:rsidRDefault="000B6946" w:rsidP="000B6946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079018CB" w14:textId="633953FD" w:rsidR="000B6946" w:rsidRPr="000B6946" w:rsidRDefault="000B6946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41EBD573" w14:textId="4B0FC863" w:rsidR="00A247CF" w:rsidRPr="00A802EB" w:rsidRDefault="00A247CF" w:rsidP="00A247CF">
      <w:pPr>
        <w:pStyle w:val="Heading2"/>
        <w:numPr>
          <w:ilvl w:val="0"/>
          <w:numId w:val="0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6D64A3">
        <w:rPr>
          <w:rFonts w:asciiTheme="minorHAnsi" w:hAnsiTheme="minorHAnsi" w:cstheme="minorHAnsi"/>
          <w:sz w:val="24"/>
          <w:szCs w:val="24"/>
        </w:rPr>
        <w:t xml:space="preserve">PART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6D64A3">
        <w:rPr>
          <w:rFonts w:asciiTheme="minorHAnsi" w:hAnsiTheme="minorHAnsi" w:cstheme="minorHAnsi"/>
          <w:sz w:val="24"/>
          <w:szCs w:val="24"/>
        </w:rPr>
        <w:t xml:space="preserve"> – DE</w:t>
      </w:r>
      <w:r>
        <w:rPr>
          <w:rFonts w:asciiTheme="minorHAnsi" w:hAnsiTheme="minorHAnsi" w:cstheme="minorHAnsi"/>
          <w:sz w:val="24"/>
          <w:szCs w:val="24"/>
        </w:rPr>
        <w:t>SCRIBE THE RECORD CREATORS</w:t>
      </w:r>
    </w:p>
    <w:tbl>
      <w:tblPr>
        <w:tblStyle w:val="TableGridLight"/>
        <w:tblW w:w="9667" w:type="dxa"/>
        <w:tblLayout w:type="fixed"/>
        <w:tblLook w:val="04A0" w:firstRow="1" w:lastRow="0" w:firstColumn="1" w:lastColumn="0" w:noHBand="0" w:noVBand="1"/>
      </w:tblPr>
      <w:tblGrid>
        <w:gridCol w:w="5240"/>
        <w:gridCol w:w="1276"/>
        <w:gridCol w:w="992"/>
        <w:gridCol w:w="1134"/>
        <w:gridCol w:w="1025"/>
      </w:tblGrid>
      <w:tr w:rsidR="00A247CF" w:rsidRPr="00BC0D8B" w14:paraId="36D4AEFA" w14:textId="77777777" w:rsidTr="003D0361">
        <w:trPr>
          <w:trHeight w:val="624"/>
        </w:trPr>
        <w:tc>
          <w:tcPr>
            <w:tcW w:w="9667" w:type="dxa"/>
            <w:gridSpan w:val="5"/>
            <w:shd w:val="clear" w:color="auto" w:fill="DBE5F1" w:themeFill="accent1" w:themeFillTint="33"/>
            <w:vAlign w:val="center"/>
          </w:tcPr>
          <w:p w14:paraId="58AE8131" w14:textId="77777777" w:rsidR="00A247CF" w:rsidRPr="00A247CF" w:rsidRDefault="00A247CF" w:rsidP="003D0361">
            <w:pPr>
              <w:pStyle w:val="ListParagraph"/>
              <w:numPr>
                <w:ilvl w:val="0"/>
                <w:numId w:val="27"/>
              </w:numPr>
              <w:spacing w:after="60"/>
              <w:rPr>
                <w:b/>
                <w:szCs w:val="20"/>
              </w:rPr>
            </w:pPr>
            <w:r>
              <w:rPr>
                <w:b/>
                <w:sz w:val="24"/>
              </w:rPr>
              <w:t>List the agency or agencies that created the records for the period specified in Q4 above.</w:t>
            </w:r>
          </w:p>
          <w:p w14:paraId="0F687EC9" w14:textId="25F1001A" w:rsidR="00A247CF" w:rsidRPr="00A247CF" w:rsidRDefault="00A247CF" w:rsidP="00A247CF">
            <w:pPr>
              <w:spacing w:after="60"/>
              <w:rPr>
                <w:b/>
                <w:szCs w:val="20"/>
              </w:rPr>
            </w:pPr>
            <w:r w:rsidRPr="00A247CF">
              <w:rPr>
                <w:rFonts w:cs="Helvetica"/>
                <w:i/>
                <w:szCs w:val="20"/>
              </w:rPr>
              <w:t xml:space="preserve">Insert </w:t>
            </w:r>
            <w:r>
              <w:rPr>
                <w:rFonts w:cs="Helvetica"/>
                <w:i/>
                <w:szCs w:val="20"/>
              </w:rPr>
              <w:t xml:space="preserve">additional </w:t>
            </w:r>
            <w:r w:rsidRPr="00A247CF">
              <w:rPr>
                <w:rFonts w:cs="Helvetica"/>
                <w:i/>
                <w:szCs w:val="20"/>
              </w:rPr>
              <w:t>rows if needed.</w:t>
            </w:r>
          </w:p>
        </w:tc>
      </w:tr>
      <w:tr w:rsidR="00A247CF" w:rsidRPr="00BC0D8B" w14:paraId="7D52CE82" w14:textId="77777777" w:rsidTr="00A247CF">
        <w:trPr>
          <w:trHeight w:val="55"/>
        </w:trPr>
        <w:tc>
          <w:tcPr>
            <w:tcW w:w="5240" w:type="dxa"/>
            <w:shd w:val="clear" w:color="auto" w:fill="F2F2F2" w:themeFill="background1" w:themeFillShade="F2"/>
          </w:tcPr>
          <w:p w14:paraId="539B22C9" w14:textId="42E2D06F" w:rsidR="00A247CF" w:rsidRPr="00A802EB" w:rsidRDefault="00A247CF" w:rsidP="003D0361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Creating Agency/Agencies</w:t>
            </w:r>
          </w:p>
        </w:tc>
        <w:tc>
          <w:tcPr>
            <w:tcW w:w="4427" w:type="dxa"/>
            <w:gridSpan w:val="4"/>
            <w:shd w:val="clear" w:color="auto" w:fill="F2F2F2" w:themeFill="background1" w:themeFillShade="F2"/>
          </w:tcPr>
          <w:p w14:paraId="691C4A14" w14:textId="3132CCD4" w:rsidR="00A247CF" w:rsidRPr="006D64A3" w:rsidRDefault="00A247CF" w:rsidP="003D0361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Date range of creation</w:t>
            </w:r>
          </w:p>
        </w:tc>
      </w:tr>
      <w:tr w:rsidR="00A247CF" w:rsidRPr="00BC0D8B" w14:paraId="5A37B731" w14:textId="77777777" w:rsidTr="001C0003">
        <w:trPr>
          <w:trHeight w:val="55"/>
        </w:trPr>
        <w:tc>
          <w:tcPr>
            <w:tcW w:w="5240" w:type="dxa"/>
          </w:tcPr>
          <w:p w14:paraId="67F028EA" w14:textId="77777777" w:rsidR="00A247CF" w:rsidRPr="00A802EB" w:rsidRDefault="00A247CF" w:rsidP="003D0361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619762F" w14:textId="64AB625B" w:rsidR="00A247CF" w:rsidRPr="00A802EB" w:rsidRDefault="00A247CF" w:rsidP="003D0361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Year From</w:t>
            </w:r>
          </w:p>
        </w:tc>
        <w:tc>
          <w:tcPr>
            <w:tcW w:w="992" w:type="dxa"/>
          </w:tcPr>
          <w:p w14:paraId="7E709122" w14:textId="5D46D99E" w:rsidR="00A247CF" w:rsidRPr="00A802EB" w:rsidRDefault="00A247CF" w:rsidP="003D0361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9D52B9D" w14:textId="55FFAF9C" w:rsidR="00A247CF" w:rsidRPr="00A802EB" w:rsidRDefault="00A247CF" w:rsidP="003D0361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Year To</w:t>
            </w:r>
          </w:p>
        </w:tc>
        <w:tc>
          <w:tcPr>
            <w:tcW w:w="1025" w:type="dxa"/>
          </w:tcPr>
          <w:p w14:paraId="035E783F" w14:textId="345707DB" w:rsidR="00A247CF" w:rsidRPr="00F25DEA" w:rsidRDefault="00A247CF" w:rsidP="00337C4A">
            <w:pPr>
              <w:rPr>
                <w:rFonts w:cs="Helvetica"/>
                <w:i/>
                <w:sz w:val="18"/>
                <w:szCs w:val="18"/>
              </w:rPr>
            </w:pPr>
          </w:p>
        </w:tc>
      </w:tr>
      <w:tr w:rsidR="00A247CF" w:rsidRPr="00BC0D8B" w14:paraId="4F36089E" w14:textId="77777777" w:rsidTr="001C0003">
        <w:trPr>
          <w:trHeight w:val="55"/>
        </w:trPr>
        <w:tc>
          <w:tcPr>
            <w:tcW w:w="5240" w:type="dxa"/>
          </w:tcPr>
          <w:p w14:paraId="71F27A6D" w14:textId="77777777" w:rsidR="00A247CF" w:rsidRPr="00A802EB" w:rsidRDefault="00A247CF" w:rsidP="003D0361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4E8374A" w14:textId="39688066" w:rsidR="00A247CF" w:rsidRPr="00A802EB" w:rsidRDefault="00A247CF" w:rsidP="003D0361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Year From</w:t>
            </w:r>
          </w:p>
        </w:tc>
        <w:tc>
          <w:tcPr>
            <w:tcW w:w="992" w:type="dxa"/>
          </w:tcPr>
          <w:p w14:paraId="2C836A00" w14:textId="77777777" w:rsidR="00A247CF" w:rsidRPr="00A802EB" w:rsidRDefault="00A247CF" w:rsidP="003D0361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465D8D9" w14:textId="0612D1EB" w:rsidR="00A247CF" w:rsidRPr="00A802EB" w:rsidRDefault="00A247CF" w:rsidP="003D0361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Year To</w:t>
            </w:r>
          </w:p>
        </w:tc>
        <w:tc>
          <w:tcPr>
            <w:tcW w:w="1025" w:type="dxa"/>
          </w:tcPr>
          <w:p w14:paraId="7E4F9C8F" w14:textId="2D2A21F7" w:rsidR="00A247CF" w:rsidRPr="00F25DEA" w:rsidRDefault="00A247CF" w:rsidP="00022152">
            <w:pPr>
              <w:rPr>
                <w:rFonts w:cs="Helvetica"/>
                <w:i/>
                <w:sz w:val="18"/>
                <w:szCs w:val="18"/>
              </w:rPr>
            </w:pPr>
          </w:p>
        </w:tc>
      </w:tr>
    </w:tbl>
    <w:p w14:paraId="282EFB96" w14:textId="77777777" w:rsidR="00A247CF" w:rsidRDefault="00A247CF" w:rsidP="00A247CF">
      <w:pPr>
        <w:pStyle w:val="BodyText"/>
        <w:outlineLvl w:val="0"/>
        <w:rPr>
          <w:rFonts w:asciiTheme="minorHAnsi" w:hAnsiTheme="minorHAnsi" w:cstheme="minorHAnsi"/>
          <w:szCs w:val="20"/>
        </w:rPr>
      </w:pPr>
    </w:p>
    <w:tbl>
      <w:tblPr>
        <w:tblStyle w:val="TableGridLight"/>
        <w:tblW w:w="9667" w:type="dxa"/>
        <w:tblLayout w:type="fixed"/>
        <w:tblLook w:val="04A0" w:firstRow="1" w:lastRow="0" w:firstColumn="1" w:lastColumn="0" w:noHBand="0" w:noVBand="1"/>
      </w:tblPr>
      <w:tblGrid>
        <w:gridCol w:w="9667"/>
      </w:tblGrid>
      <w:tr w:rsidR="00A247CF" w:rsidRPr="00BC0D8B" w14:paraId="325A9670" w14:textId="77777777" w:rsidTr="003D0361">
        <w:trPr>
          <w:trHeight w:val="624"/>
        </w:trPr>
        <w:tc>
          <w:tcPr>
            <w:tcW w:w="9667" w:type="dxa"/>
            <w:shd w:val="clear" w:color="auto" w:fill="DBE5F1" w:themeFill="accent1" w:themeFillTint="33"/>
            <w:vAlign w:val="center"/>
          </w:tcPr>
          <w:p w14:paraId="2D766703" w14:textId="0977C6B2" w:rsidR="00A247CF" w:rsidRPr="00E23193" w:rsidRDefault="00A247CF" w:rsidP="00A247CF">
            <w:pPr>
              <w:pStyle w:val="ListParagraph"/>
              <w:numPr>
                <w:ilvl w:val="0"/>
                <w:numId w:val="27"/>
              </w:numPr>
              <w:spacing w:after="60"/>
              <w:rPr>
                <w:b/>
                <w:szCs w:val="20"/>
              </w:rPr>
            </w:pPr>
            <w:r w:rsidRPr="00A802EB">
              <w:rPr>
                <w:b/>
                <w:sz w:val="24"/>
              </w:rPr>
              <w:t>Wh</w:t>
            </w:r>
            <w:r>
              <w:rPr>
                <w:b/>
                <w:sz w:val="24"/>
              </w:rPr>
              <w:t xml:space="preserve">ich section of your Agency is currently responsible for these records? </w:t>
            </w:r>
          </w:p>
        </w:tc>
      </w:tr>
      <w:tr w:rsidR="00A247CF" w:rsidRPr="00BC0D8B" w14:paraId="4C186B5D" w14:textId="77777777" w:rsidTr="003D0361">
        <w:trPr>
          <w:trHeight w:val="55"/>
        </w:trPr>
        <w:tc>
          <w:tcPr>
            <w:tcW w:w="9667" w:type="dxa"/>
          </w:tcPr>
          <w:p w14:paraId="584A10F1" w14:textId="4B719E66" w:rsidR="00A247CF" w:rsidRPr="00A247CF" w:rsidRDefault="00A247CF" w:rsidP="003D0361">
            <w:pPr>
              <w:pStyle w:val="BodyText"/>
              <w:spacing w:before="60" w:after="60"/>
              <w:rPr>
                <w:iCs/>
                <w:sz w:val="22"/>
                <w:szCs w:val="22"/>
              </w:rPr>
            </w:pPr>
          </w:p>
          <w:p w14:paraId="6E4D2C0F" w14:textId="77777777" w:rsidR="00A247CF" w:rsidRDefault="00A247CF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EC7A52B" w14:textId="77777777" w:rsidR="00A247CF" w:rsidRPr="00A802EB" w:rsidRDefault="00A247CF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4BB28B0B" w14:textId="13BDA44B" w:rsidR="00A247CF" w:rsidRPr="00A802EB" w:rsidRDefault="00A247CF" w:rsidP="00A247CF">
      <w:pPr>
        <w:pStyle w:val="Heading2"/>
        <w:numPr>
          <w:ilvl w:val="0"/>
          <w:numId w:val="0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6D64A3">
        <w:rPr>
          <w:rFonts w:asciiTheme="minorHAnsi" w:hAnsiTheme="minorHAnsi" w:cstheme="minorHAnsi"/>
          <w:sz w:val="24"/>
          <w:szCs w:val="24"/>
        </w:rPr>
        <w:lastRenderedPageBreak/>
        <w:t xml:space="preserve">PART 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6D64A3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FORMAT, QUANTITY AND CONDITION</w:t>
      </w:r>
    </w:p>
    <w:tbl>
      <w:tblPr>
        <w:tblStyle w:val="TableGridLight"/>
        <w:tblW w:w="9667" w:type="dxa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5844"/>
      </w:tblGrid>
      <w:tr w:rsidR="00A247CF" w:rsidRPr="00BC0D8B" w14:paraId="571F7F1B" w14:textId="77777777" w:rsidTr="003D0361">
        <w:trPr>
          <w:trHeight w:val="624"/>
        </w:trPr>
        <w:tc>
          <w:tcPr>
            <w:tcW w:w="9667" w:type="dxa"/>
            <w:gridSpan w:val="3"/>
            <w:shd w:val="clear" w:color="auto" w:fill="DBE5F1" w:themeFill="accent1" w:themeFillTint="33"/>
            <w:vAlign w:val="center"/>
          </w:tcPr>
          <w:p w14:paraId="0D217202" w14:textId="5A783F06" w:rsidR="00A247CF" w:rsidRPr="00A247CF" w:rsidRDefault="00A247CF" w:rsidP="00A247CF">
            <w:pPr>
              <w:pStyle w:val="ListParagraph"/>
              <w:numPr>
                <w:ilvl w:val="0"/>
                <w:numId w:val="27"/>
              </w:numPr>
              <w:spacing w:after="60"/>
              <w:rPr>
                <w:b/>
                <w:szCs w:val="20"/>
              </w:rPr>
            </w:pPr>
            <w:r>
              <w:rPr>
                <w:b/>
                <w:sz w:val="24"/>
              </w:rPr>
              <w:t>Are the records you have for transfer:</w:t>
            </w:r>
          </w:p>
        </w:tc>
      </w:tr>
      <w:tr w:rsidR="00E07C42" w:rsidRPr="00BC0D8B" w14:paraId="25CA5731" w14:textId="77777777" w:rsidTr="00E07C42">
        <w:trPr>
          <w:trHeight w:val="55"/>
        </w:trPr>
        <w:tc>
          <w:tcPr>
            <w:tcW w:w="1413" w:type="dxa"/>
            <w:vMerge w:val="restart"/>
            <w:shd w:val="clear" w:color="auto" w:fill="FFFFFF" w:themeFill="background1"/>
          </w:tcPr>
          <w:p w14:paraId="57596B3A" w14:textId="351AC915" w:rsidR="00E07C42" w:rsidRPr="00A247CF" w:rsidRDefault="00E07C42" w:rsidP="00A247CF">
            <w:pPr>
              <w:pStyle w:val="BodyText"/>
              <w:spacing w:before="120"/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A247CF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Physical</w:t>
            </w:r>
          </w:p>
          <w:p w14:paraId="6E5C1A7A" w14:textId="5CC1DA63" w:rsidR="00E07C42" w:rsidRPr="00A247CF" w:rsidRDefault="00E07C42" w:rsidP="00A247CF">
            <w:pPr>
              <w:pStyle w:val="BodyText"/>
              <w:spacing w:before="120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A247CF">
              <w:rPr>
                <w:rStyle w:val="Tablecolour"/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>please see Qs 14a to 14c</w:t>
            </w:r>
          </w:p>
        </w:tc>
        <w:tc>
          <w:tcPr>
            <w:tcW w:w="8254" w:type="dxa"/>
            <w:gridSpan w:val="2"/>
            <w:shd w:val="clear" w:color="auto" w:fill="FFFFFF" w:themeFill="background1"/>
          </w:tcPr>
          <w:p w14:paraId="692AC2A2" w14:textId="77777777" w:rsidR="00E07C42" w:rsidRPr="0064789B" w:rsidRDefault="00E07C42" w:rsidP="00E07C42">
            <w:pPr>
              <w:pStyle w:val="BodyText"/>
              <w:rPr>
                <w:i/>
                <w:szCs w:val="20"/>
              </w:rPr>
            </w:pPr>
            <w:r w:rsidRPr="00E07C42">
              <w:rPr>
                <w:b/>
                <w:sz w:val="24"/>
              </w:rPr>
              <w:t xml:space="preserve">14a. What is the estimated quantity of physical records proposed for transfer? </w:t>
            </w:r>
            <w:r w:rsidRPr="0064789B">
              <w:rPr>
                <w:i/>
                <w:szCs w:val="20"/>
              </w:rPr>
              <w:t>(e.g. linear shelf metres; number of 3 or 4 drawer filing cabinets; number of archive boxes)</w:t>
            </w:r>
          </w:p>
          <w:p w14:paraId="25F18056" w14:textId="77777777" w:rsidR="00E07C42" w:rsidRDefault="00E07C42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7F1CA34" w14:textId="77777777" w:rsidR="00E07C42" w:rsidRDefault="00E07C42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E70BB32" w14:textId="7F7A3FC1" w:rsidR="00E07C42" w:rsidRPr="00E07C42" w:rsidRDefault="00E07C42" w:rsidP="003D036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E07C42" w:rsidRPr="00BC0D8B" w14:paraId="3F4EC8A7" w14:textId="77777777" w:rsidTr="00E07C42">
        <w:trPr>
          <w:trHeight w:val="55"/>
        </w:trPr>
        <w:tc>
          <w:tcPr>
            <w:tcW w:w="1413" w:type="dxa"/>
            <w:vMerge/>
          </w:tcPr>
          <w:p w14:paraId="5E7FA719" w14:textId="77777777" w:rsidR="00E07C42" w:rsidRPr="00A802EB" w:rsidRDefault="00E07C42" w:rsidP="003D0361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8254" w:type="dxa"/>
            <w:gridSpan w:val="2"/>
          </w:tcPr>
          <w:p w14:paraId="0D6CF002" w14:textId="43572E79" w:rsidR="00E07C42" w:rsidRDefault="00E07C42" w:rsidP="00E07C42">
            <w:pPr>
              <w:pStyle w:val="BodyText"/>
              <w:rPr>
                <w:i/>
                <w:szCs w:val="20"/>
              </w:rPr>
            </w:pPr>
            <w:r w:rsidRPr="00E07C42">
              <w:rPr>
                <w:b/>
                <w:sz w:val="24"/>
              </w:rPr>
              <w:t>14</w:t>
            </w:r>
            <w:r>
              <w:rPr>
                <w:b/>
                <w:sz w:val="24"/>
              </w:rPr>
              <w:t>b</w:t>
            </w:r>
            <w:r w:rsidRPr="00E07C42">
              <w:rPr>
                <w:b/>
                <w:sz w:val="24"/>
              </w:rPr>
              <w:t xml:space="preserve">. What is the </w:t>
            </w:r>
            <w:r>
              <w:rPr>
                <w:b/>
                <w:sz w:val="24"/>
              </w:rPr>
              <w:t>format of the physical records</w:t>
            </w:r>
            <w:r w:rsidRPr="00E07C42">
              <w:rPr>
                <w:b/>
                <w:sz w:val="24"/>
              </w:rPr>
              <w:t xml:space="preserve">? </w:t>
            </w:r>
            <w:r w:rsidRPr="0064789B">
              <w:rPr>
                <w:i/>
                <w:szCs w:val="20"/>
              </w:rPr>
              <w:t>(e.g. files, volumes, plans, index cards)</w:t>
            </w:r>
          </w:p>
          <w:p w14:paraId="67940DB0" w14:textId="77777777" w:rsidR="00E07C42" w:rsidRPr="00E07C42" w:rsidRDefault="00E07C42" w:rsidP="00E07C42">
            <w:pPr>
              <w:pStyle w:val="BodyText"/>
              <w:rPr>
                <w:iCs/>
                <w:sz w:val="22"/>
                <w:szCs w:val="22"/>
              </w:rPr>
            </w:pPr>
          </w:p>
          <w:p w14:paraId="318704EF" w14:textId="77777777" w:rsidR="00E07C42" w:rsidRPr="00E07C42" w:rsidRDefault="00E07C42" w:rsidP="003D0361">
            <w:pPr>
              <w:rPr>
                <w:rFonts w:cs="Helvetica"/>
                <w:iCs/>
                <w:sz w:val="22"/>
                <w:szCs w:val="22"/>
              </w:rPr>
            </w:pPr>
          </w:p>
          <w:p w14:paraId="7FBAE0CB" w14:textId="0CF0D01F" w:rsidR="00E07C42" w:rsidRPr="00E07C42" w:rsidRDefault="00E07C42" w:rsidP="003D0361">
            <w:pPr>
              <w:rPr>
                <w:rFonts w:cs="Helvetica"/>
                <w:iCs/>
                <w:sz w:val="22"/>
                <w:szCs w:val="22"/>
              </w:rPr>
            </w:pPr>
          </w:p>
        </w:tc>
      </w:tr>
      <w:tr w:rsidR="00E07C42" w:rsidRPr="00BC0D8B" w14:paraId="1A4E9F17" w14:textId="77777777" w:rsidTr="00E07C42">
        <w:trPr>
          <w:trHeight w:val="55"/>
        </w:trPr>
        <w:tc>
          <w:tcPr>
            <w:tcW w:w="1413" w:type="dxa"/>
            <w:vMerge/>
          </w:tcPr>
          <w:p w14:paraId="4C7480B7" w14:textId="77777777" w:rsidR="00E07C42" w:rsidRPr="00A802EB" w:rsidRDefault="00E07C42" w:rsidP="00E07C42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8254" w:type="dxa"/>
            <w:gridSpan w:val="2"/>
          </w:tcPr>
          <w:p w14:paraId="7EE6124D" w14:textId="29A9900B" w:rsidR="00E07C42" w:rsidRDefault="00E07C42" w:rsidP="00E07C42">
            <w:pPr>
              <w:pStyle w:val="BodyText"/>
              <w:rPr>
                <w:i/>
                <w:szCs w:val="20"/>
              </w:rPr>
            </w:pPr>
            <w:r w:rsidRPr="00E07C42">
              <w:rPr>
                <w:b/>
                <w:sz w:val="24"/>
              </w:rPr>
              <w:t>14</w:t>
            </w:r>
            <w:r>
              <w:rPr>
                <w:b/>
                <w:sz w:val="24"/>
              </w:rPr>
              <w:t>c</w:t>
            </w:r>
            <w:r w:rsidRPr="00E07C42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Are the records in good physical condition</w:t>
            </w:r>
            <w:r w:rsidRPr="00E07C42">
              <w:rPr>
                <w:b/>
                <w:sz w:val="24"/>
              </w:rPr>
              <w:t>?</w:t>
            </w:r>
          </w:p>
          <w:p w14:paraId="6B3BBC3B" w14:textId="77777777" w:rsidR="00E07C42" w:rsidRPr="00E07C42" w:rsidRDefault="00E07C42" w:rsidP="00E07C42">
            <w:pPr>
              <w:pStyle w:val="BodyText"/>
              <w:spacing w:before="60" w:after="60"/>
              <w:rPr>
                <w:bCs/>
                <w:sz w:val="24"/>
              </w:rPr>
            </w:pPr>
            <w:r w:rsidRPr="00E07C42">
              <w:rPr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C42">
              <w:rPr>
                <w:b/>
                <w:sz w:val="22"/>
                <w:szCs w:val="22"/>
              </w:rPr>
              <w:instrText xml:space="preserve"> FORMCHECKBOX </w:instrText>
            </w:r>
            <w:r w:rsidRPr="00E07C42">
              <w:rPr>
                <w:b/>
                <w:sz w:val="22"/>
                <w:szCs w:val="22"/>
              </w:rPr>
            </w:r>
            <w:r w:rsidRPr="00E07C42">
              <w:rPr>
                <w:b/>
                <w:sz w:val="22"/>
                <w:szCs w:val="22"/>
              </w:rPr>
              <w:fldChar w:fldCharType="separate"/>
            </w:r>
            <w:r w:rsidRPr="00E07C42">
              <w:rPr>
                <w:b/>
                <w:sz w:val="22"/>
                <w:szCs w:val="22"/>
              </w:rPr>
              <w:fldChar w:fldCharType="end"/>
            </w:r>
            <w:r w:rsidRPr="00E07C42">
              <w:rPr>
                <w:b/>
                <w:sz w:val="22"/>
                <w:szCs w:val="22"/>
              </w:rPr>
              <w:t xml:space="preserve">  Yes     </w:t>
            </w:r>
            <w:r w:rsidRPr="00E07C42">
              <w:rPr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C42">
              <w:rPr>
                <w:b/>
                <w:sz w:val="22"/>
                <w:szCs w:val="22"/>
              </w:rPr>
              <w:instrText xml:space="preserve"> FORMCHECKBOX </w:instrText>
            </w:r>
            <w:r w:rsidRPr="00E07C42">
              <w:rPr>
                <w:b/>
                <w:sz w:val="22"/>
                <w:szCs w:val="22"/>
              </w:rPr>
            </w:r>
            <w:r w:rsidRPr="00E07C42">
              <w:rPr>
                <w:b/>
                <w:sz w:val="22"/>
                <w:szCs w:val="22"/>
              </w:rPr>
              <w:fldChar w:fldCharType="separate"/>
            </w:r>
            <w:r w:rsidRPr="00E07C42">
              <w:rPr>
                <w:b/>
                <w:sz w:val="22"/>
                <w:szCs w:val="22"/>
              </w:rPr>
              <w:fldChar w:fldCharType="end"/>
            </w:r>
            <w:r w:rsidRPr="00E07C42">
              <w:rPr>
                <w:b/>
                <w:sz w:val="22"/>
                <w:szCs w:val="22"/>
              </w:rPr>
              <w:t xml:space="preserve">  No</w:t>
            </w:r>
            <w:r w:rsidRPr="00E07C42">
              <w:rPr>
                <w:bCs/>
                <w:sz w:val="22"/>
                <w:szCs w:val="22"/>
              </w:rPr>
              <w:t xml:space="preserve"> </w:t>
            </w:r>
            <w:r w:rsidRPr="00E07C42">
              <w:rPr>
                <w:bCs/>
                <w:szCs w:val="20"/>
              </w:rPr>
              <w:t xml:space="preserve">please describe </w:t>
            </w:r>
            <w:r w:rsidRPr="00E07C42">
              <w:rPr>
                <w:bCs/>
                <w:i/>
                <w:iCs/>
                <w:szCs w:val="20"/>
              </w:rPr>
              <w:t>(e.g. generally fragile, water damaged, loose binding, etc)</w:t>
            </w:r>
          </w:p>
          <w:p w14:paraId="5B590D48" w14:textId="77777777" w:rsidR="00E07C42" w:rsidRPr="00E07C42" w:rsidRDefault="00E07C42" w:rsidP="00E07C42">
            <w:pPr>
              <w:pStyle w:val="BodyText"/>
              <w:rPr>
                <w:iCs/>
                <w:sz w:val="22"/>
                <w:szCs w:val="22"/>
              </w:rPr>
            </w:pPr>
          </w:p>
          <w:p w14:paraId="025F5FFF" w14:textId="77777777" w:rsidR="00E07C42" w:rsidRPr="00E07C42" w:rsidRDefault="00E07C42" w:rsidP="00E07C42">
            <w:pPr>
              <w:rPr>
                <w:rFonts w:cs="Helvetica"/>
                <w:iCs/>
                <w:sz w:val="22"/>
                <w:szCs w:val="22"/>
              </w:rPr>
            </w:pPr>
          </w:p>
          <w:p w14:paraId="3E4C9075" w14:textId="7CD7D3D2" w:rsidR="00E07C42" w:rsidRPr="00E07C42" w:rsidRDefault="00E07C42" w:rsidP="00E07C42">
            <w:pPr>
              <w:rPr>
                <w:rFonts w:cs="Helvetica"/>
                <w:iCs/>
                <w:sz w:val="22"/>
                <w:szCs w:val="22"/>
              </w:rPr>
            </w:pPr>
          </w:p>
        </w:tc>
      </w:tr>
      <w:tr w:rsidR="00E07C42" w:rsidRPr="00BC0D8B" w14:paraId="0F2ADFFE" w14:textId="77777777" w:rsidTr="003B7CDA">
        <w:trPr>
          <w:trHeight w:val="55"/>
        </w:trPr>
        <w:tc>
          <w:tcPr>
            <w:tcW w:w="1413" w:type="dxa"/>
            <w:vMerge w:val="restart"/>
          </w:tcPr>
          <w:p w14:paraId="69F9EDE7" w14:textId="3D6955F5" w:rsidR="00E07C42" w:rsidRPr="00A247CF" w:rsidRDefault="00E07C42" w:rsidP="00E07C42">
            <w:pPr>
              <w:pStyle w:val="BodyText"/>
              <w:spacing w:before="120"/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64789B">
              <w:rPr>
                <w:rStyle w:val="Tablecolour"/>
                <w:rFonts w:cs="Helvetica"/>
                <w:b w:val="0"/>
                <w:sz w:val="22"/>
                <w:szCs w:val="22"/>
              </w:rPr>
              <w:t xml:space="preserve"> 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Digital</w:t>
            </w:r>
          </w:p>
          <w:p w14:paraId="0AA717C4" w14:textId="74FFDBC1" w:rsidR="00E07C42" w:rsidRPr="00A802EB" w:rsidRDefault="00E07C42" w:rsidP="00E07C42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247CF">
              <w:rPr>
                <w:rStyle w:val="Tablecolour"/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>please see Qs 14</w:t>
            </w:r>
            <w:r>
              <w:rPr>
                <w:rStyle w:val="Tablecolour"/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>d</w:t>
            </w:r>
            <w:r w:rsidRPr="00A247CF">
              <w:rPr>
                <w:rStyle w:val="Tablecolour"/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 xml:space="preserve"> to 14</w:t>
            </w:r>
            <w:r>
              <w:rPr>
                <w:rStyle w:val="Tablecolour"/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>f</w:t>
            </w:r>
          </w:p>
        </w:tc>
        <w:tc>
          <w:tcPr>
            <w:tcW w:w="8254" w:type="dxa"/>
            <w:gridSpan w:val="2"/>
          </w:tcPr>
          <w:p w14:paraId="50DD25FC" w14:textId="5E197487" w:rsidR="00E07C42" w:rsidRDefault="00E07C42" w:rsidP="00E07C42">
            <w:pPr>
              <w:pStyle w:val="BodyText"/>
              <w:rPr>
                <w:i/>
                <w:szCs w:val="20"/>
              </w:rPr>
            </w:pPr>
            <w:r w:rsidRPr="00E07C42">
              <w:rPr>
                <w:b/>
                <w:sz w:val="24"/>
              </w:rPr>
              <w:t>14</w:t>
            </w:r>
            <w:r>
              <w:rPr>
                <w:b/>
                <w:sz w:val="24"/>
              </w:rPr>
              <w:t>d</w:t>
            </w:r>
            <w:r w:rsidRPr="00E07C42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Are the records from a certified VERS-compliant ERMS system</w:t>
            </w:r>
            <w:r w:rsidRPr="00E07C42">
              <w:rPr>
                <w:b/>
                <w:sz w:val="24"/>
              </w:rPr>
              <w:t>?</w:t>
            </w:r>
          </w:p>
          <w:p w14:paraId="4F070E76" w14:textId="5775028C" w:rsidR="00E07C42" w:rsidRPr="00E07C42" w:rsidRDefault="00E07C42" w:rsidP="00E07C42">
            <w:pPr>
              <w:pStyle w:val="BodyText"/>
              <w:spacing w:before="60" w:after="240"/>
              <w:rPr>
                <w:bCs/>
                <w:sz w:val="24"/>
              </w:rPr>
            </w:pPr>
            <w:r w:rsidRPr="00E07C42">
              <w:rPr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C42">
              <w:rPr>
                <w:b/>
                <w:sz w:val="22"/>
                <w:szCs w:val="22"/>
              </w:rPr>
              <w:instrText xml:space="preserve"> FORMCHECKBOX </w:instrText>
            </w:r>
            <w:r w:rsidRPr="00E07C42">
              <w:rPr>
                <w:b/>
                <w:sz w:val="22"/>
                <w:szCs w:val="22"/>
              </w:rPr>
            </w:r>
            <w:r w:rsidRPr="00E07C42">
              <w:rPr>
                <w:b/>
                <w:sz w:val="22"/>
                <w:szCs w:val="22"/>
              </w:rPr>
              <w:fldChar w:fldCharType="separate"/>
            </w:r>
            <w:r w:rsidRPr="00E07C42">
              <w:rPr>
                <w:b/>
                <w:sz w:val="22"/>
                <w:szCs w:val="22"/>
              </w:rPr>
              <w:fldChar w:fldCharType="end"/>
            </w:r>
            <w:r w:rsidRPr="00E07C42">
              <w:rPr>
                <w:b/>
                <w:sz w:val="22"/>
                <w:szCs w:val="22"/>
              </w:rPr>
              <w:t xml:space="preserve">  </w:t>
            </w:r>
            <w:proofErr w:type="gramStart"/>
            <w:r w:rsidRPr="00E07C42">
              <w:rPr>
                <w:b/>
                <w:sz w:val="22"/>
                <w:szCs w:val="22"/>
              </w:rPr>
              <w:t>Yes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Cs w:val="20"/>
              </w:rPr>
              <w:t>provide name of system</w:t>
            </w:r>
            <w:r w:rsidRPr="00E07C42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         </w:t>
            </w:r>
            <w:r w:rsidRPr="00E07C42">
              <w:rPr>
                <w:b/>
                <w:sz w:val="22"/>
                <w:szCs w:val="22"/>
              </w:rPr>
              <w:t xml:space="preserve">   </w:t>
            </w:r>
            <w:r w:rsidRPr="00E07C42">
              <w:rPr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C42">
              <w:rPr>
                <w:b/>
                <w:sz w:val="22"/>
                <w:szCs w:val="22"/>
              </w:rPr>
              <w:instrText xml:space="preserve"> FORMCHECKBOX </w:instrText>
            </w:r>
            <w:r w:rsidRPr="00E07C42">
              <w:rPr>
                <w:b/>
                <w:sz w:val="22"/>
                <w:szCs w:val="22"/>
              </w:rPr>
            </w:r>
            <w:r w:rsidRPr="00E07C42">
              <w:rPr>
                <w:b/>
                <w:sz w:val="22"/>
                <w:szCs w:val="22"/>
              </w:rPr>
              <w:fldChar w:fldCharType="separate"/>
            </w:r>
            <w:r w:rsidRPr="00E07C42">
              <w:rPr>
                <w:b/>
                <w:sz w:val="22"/>
                <w:szCs w:val="22"/>
              </w:rPr>
              <w:fldChar w:fldCharType="end"/>
            </w:r>
            <w:r w:rsidRPr="00E07C42">
              <w:rPr>
                <w:b/>
                <w:sz w:val="22"/>
                <w:szCs w:val="22"/>
              </w:rPr>
              <w:t xml:space="preserve">  No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 w:rsidRPr="00E07C42">
              <w:rPr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C42">
              <w:rPr>
                <w:b/>
                <w:sz w:val="22"/>
                <w:szCs w:val="22"/>
              </w:rPr>
              <w:instrText xml:space="preserve"> FORMCHECKBOX </w:instrText>
            </w:r>
            <w:r w:rsidRPr="00E07C42">
              <w:rPr>
                <w:b/>
                <w:sz w:val="22"/>
                <w:szCs w:val="22"/>
              </w:rPr>
            </w:r>
            <w:r w:rsidRPr="00E07C42">
              <w:rPr>
                <w:b/>
                <w:sz w:val="22"/>
                <w:szCs w:val="22"/>
              </w:rPr>
              <w:fldChar w:fldCharType="separate"/>
            </w:r>
            <w:r w:rsidRPr="00E07C42">
              <w:rPr>
                <w:b/>
                <w:sz w:val="22"/>
                <w:szCs w:val="22"/>
              </w:rPr>
              <w:fldChar w:fldCharType="end"/>
            </w:r>
            <w:r w:rsidRPr="00E07C42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Unsure</w:t>
            </w:r>
          </w:p>
          <w:p w14:paraId="27CA18EC" w14:textId="421DD864" w:rsidR="00E07C42" w:rsidRPr="00E07C42" w:rsidRDefault="00E07C42" w:rsidP="003D0361">
            <w:pPr>
              <w:rPr>
                <w:rFonts w:cs="Helvetica"/>
                <w:iCs/>
                <w:sz w:val="22"/>
                <w:szCs w:val="22"/>
              </w:rPr>
            </w:pPr>
          </w:p>
        </w:tc>
      </w:tr>
      <w:tr w:rsidR="00E07C42" w:rsidRPr="00BC0D8B" w14:paraId="5241B1D7" w14:textId="77777777" w:rsidTr="003B7CDA">
        <w:trPr>
          <w:trHeight w:val="55"/>
        </w:trPr>
        <w:tc>
          <w:tcPr>
            <w:tcW w:w="1413" w:type="dxa"/>
            <w:vMerge/>
          </w:tcPr>
          <w:p w14:paraId="0885FF32" w14:textId="77777777" w:rsidR="00E07C42" w:rsidRPr="0064789B" w:rsidRDefault="00E07C42" w:rsidP="00E07C42">
            <w:pPr>
              <w:pStyle w:val="BodyText"/>
              <w:spacing w:before="120"/>
              <w:rPr>
                <w:rStyle w:val="Tablecolour"/>
                <w:rFonts w:cs="Helvetica"/>
                <w:b w:val="0"/>
                <w:sz w:val="22"/>
                <w:szCs w:val="22"/>
              </w:rPr>
            </w:pPr>
          </w:p>
        </w:tc>
        <w:tc>
          <w:tcPr>
            <w:tcW w:w="8254" w:type="dxa"/>
            <w:gridSpan w:val="2"/>
          </w:tcPr>
          <w:p w14:paraId="179BE234" w14:textId="66110106" w:rsidR="00E07C42" w:rsidRPr="00E07C42" w:rsidRDefault="00E07C42" w:rsidP="007B0FCC">
            <w:pPr>
              <w:pStyle w:val="BodyText"/>
              <w:spacing w:before="60" w:after="60"/>
              <w:rPr>
                <w:i/>
                <w:szCs w:val="20"/>
              </w:rPr>
            </w:pPr>
            <w:r w:rsidRPr="00E07C42">
              <w:rPr>
                <w:b/>
                <w:sz w:val="24"/>
              </w:rPr>
              <w:t>14</w:t>
            </w:r>
            <w:r>
              <w:rPr>
                <w:b/>
                <w:sz w:val="24"/>
              </w:rPr>
              <w:t>e</w:t>
            </w:r>
            <w:r w:rsidRPr="00E07C42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What is the estimated quantity of digital records proposed for transfer</w:t>
            </w:r>
            <w:r w:rsidRPr="00E07C42">
              <w:rPr>
                <w:b/>
                <w:sz w:val="24"/>
              </w:rPr>
              <w:t>?</w:t>
            </w:r>
          </w:p>
        </w:tc>
      </w:tr>
      <w:tr w:rsidR="007B0FCC" w:rsidRPr="00BC0D8B" w14:paraId="45AFE838" w14:textId="4E995A98" w:rsidTr="007B0FCC">
        <w:trPr>
          <w:trHeight w:val="55"/>
        </w:trPr>
        <w:tc>
          <w:tcPr>
            <w:tcW w:w="1413" w:type="dxa"/>
            <w:vMerge/>
          </w:tcPr>
          <w:p w14:paraId="0F532A61" w14:textId="77777777" w:rsidR="007B0FCC" w:rsidRPr="0064789B" w:rsidRDefault="007B0FCC" w:rsidP="007B0FCC">
            <w:pPr>
              <w:pStyle w:val="BodyText"/>
              <w:spacing w:before="120"/>
              <w:rPr>
                <w:rStyle w:val="Tablecolour"/>
                <w:rFonts w:cs="Helvetica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48D8EE7" w14:textId="77777777" w:rsidR="007B0FCC" w:rsidRPr="007B0FCC" w:rsidRDefault="007B0FCC" w:rsidP="007B0FCC">
            <w:pPr>
              <w:spacing w:before="60" w:after="60"/>
              <w:jc w:val="center"/>
              <w:rPr>
                <w:rFonts w:cs="Helvetica"/>
                <w:iCs/>
                <w:sz w:val="22"/>
                <w:szCs w:val="22"/>
              </w:rPr>
            </w:pPr>
          </w:p>
        </w:tc>
        <w:tc>
          <w:tcPr>
            <w:tcW w:w="5844" w:type="dxa"/>
            <w:shd w:val="clear" w:color="auto" w:fill="F2F2F2" w:themeFill="background1" w:themeFillShade="F2"/>
            <w:vAlign w:val="center"/>
          </w:tcPr>
          <w:p w14:paraId="6C355A66" w14:textId="0BC51D2B" w:rsidR="007B0FCC" w:rsidRPr="007B0FCC" w:rsidRDefault="007B0FCC" w:rsidP="007B0FCC">
            <w:pPr>
              <w:spacing w:before="60" w:after="60"/>
              <w:rPr>
                <w:rFonts w:cs="Helvetica"/>
                <w:iCs/>
                <w:sz w:val="22"/>
                <w:szCs w:val="22"/>
              </w:rPr>
            </w:pPr>
            <w:r w:rsidRPr="0064789B">
              <w:rPr>
                <w:sz w:val="22"/>
                <w:szCs w:val="22"/>
              </w:rPr>
              <w:t>Number of computer files, digital objects, digital records etc</w:t>
            </w:r>
          </w:p>
        </w:tc>
      </w:tr>
      <w:tr w:rsidR="007B0FCC" w:rsidRPr="00BC0D8B" w14:paraId="172E397B" w14:textId="4940E3D9" w:rsidTr="007B0FCC">
        <w:trPr>
          <w:trHeight w:val="55"/>
        </w:trPr>
        <w:tc>
          <w:tcPr>
            <w:tcW w:w="1413" w:type="dxa"/>
            <w:vMerge/>
          </w:tcPr>
          <w:p w14:paraId="37EA1ACE" w14:textId="77777777" w:rsidR="007B0FCC" w:rsidRPr="0064789B" w:rsidRDefault="007B0FCC" w:rsidP="007B0FCC">
            <w:pPr>
              <w:pStyle w:val="BodyText"/>
              <w:spacing w:before="120"/>
              <w:rPr>
                <w:rStyle w:val="Tablecolour"/>
                <w:rFonts w:cs="Helvetica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B131C37" w14:textId="4C979462" w:rsidR="007B0FCC" w:rsidRPr="007B0FCC" w:rsidRDefault="007B0FCC" w:rsidP="007B0FCC">
            <w:pPr>
              <w:spacing w:before="60" w:after="60"/>
              <w:jc w:val="center"/>
              <w:rPr>
                <w:rFonts w:cs="Helvetica"/>
                <w:iCs/>
                <w:sz w:val="22"/>
                <w:szCs w:val="22"/>
              </w:rPr>
            </w:pPr>
            <w:r>
              <w:rPr>
                <w:rFonts w:cs="Helvetica"/>
                <w:iCs/>
                <w:sz w:val="22"/>
                <w:szCs w:val="22"/>
              </w:rPr>
              <w:t>GB</w:t>
            </w:r>
          </w:p>
        </w:tc>
        <w:tc>
          <w:tcPr>
            <w:tcW w:w="5844" w:type="dxa"/>
            <w:shd w:val="clear" w:color="auto" w:fill="F2F2F2" w:themeFill="background1" w:themeFillShade="F2"/>
            <w:vAlign w:val="center"/>
          </w:tcPr>
          <w:p w14:paraId="5971D119" w14:textId="23FCAA94" w:rsidR="007B0FCC" w:rsidRPr="007B0FCC" w:rsidRDefault="007B0FCC" w:rsidP="007B0FCC">
            <w:pPr>
              <w:spacing w:before="60" w:after="60"/>
              <w:rPr>
                <w:rFonts w:cs="Helvetica"/>
                <w:iCs/>
                <w:sz w:val="22"/>
                <w:szCs w:val="22"/>
              </w:rPr>
            </w:pPr>
            <w:r w:rsidRPr="0064789B">
              <w:rPr>
                <w:sz w:val="22"/>
                <w:szCs w:val="22"/>
              </w:rPr>
              <w:t>Total size in Gigabytes</w:t>
            </w:r>
          </w:p>
        </w:tc>
      </w:tr>
      <w:tr w:rsidR="00E07C42" w:rsidRPr="00BC0D8B" w14:paraId="30A0A513" w14:textId="77777777" w:rsidTr="003B7CDA">
        <w:trPr>
          <w:trHeight w:val="55"/>
        </w:trPr>
        <w:tc>
          <w:tcPr>
            <w:tcW w:w="1413" w:type="dxa"/>
            <w:vMerge/>
          </w:tcPr>
          <w:p w14:paraId="660362B8" w14:textId="77777777" w:rsidR="00E07C42" w:rsidRPr="0064789B" w:rsidRDefault="00E07C42" w:rsidP="00E07C42">
            <w:pPr>
              <w:pStyle w:val="BodyText"/>
              <w:spacing w:before="120"/>
              <w:rPr>
                <w:rStyle w:val="Tablecolour"/>
                <w:rFonts w:cs="Helvetica"/>
                <w:b w:val="0"/>
                <w:sz w:val="22"/>
                <w:szCs w:val="22"/>
              </w:rPr>
            </w:pPr>
          </w:p>
        </w:tc>
        <w:tc>
          <w:tcPr>
            <w:tcW w:w="8254" w:type="dxa"/>
            <w:gridSpan w:val="2"/>
          </w:tcPr>
          <w:p w14:paraId="1839EE31" w14:textId="77777777" w:rsidR="00E07C42" w:rsidRDefault="00E07C42" w:rsidP="007B0FCC">
            <w:pPr>
              <w:spacing w:before="60" w:after="120"/>
              <w:rPr>
                <w:bCs/>
                <w:i/>
                <w:iCs/>
                <w:szCs w:val="20"/>
              </w:rPr>
            </w:pPr>
            <w:r w:rsidRPr="00E07C42">
              <w:rPr>
                <w:b/>
                <w:sz w:val="24"/>
              </w:rPr>
              <w:t>14</w:t>
            </w:r>
            <w:r>
              <w:rPr>
                <w:b/>
                <w:sz w:val="24"/>
              </w:rPr>
              <w:t>f</w:t>
            </w:r>
            <w:r w:rsidRPr="00E07C42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What are the formats of the digital records</w:t>
            </w:r>
            <w:r w:rsidRPr="00E07C42">
              <w:rPr>
                <w:b/>
                <w:sz w:val="24"/>
              </w:rPr>
              <w:t>?</w:t>
            </w:r>
            <w:r>
              <w:rPr>
                <w:b/>
                <w:sz w:val="24"/>
              </w:rPr>
              <w:t xml:space="preserve"> </w:t>
            </w:r>
            <w:r w:rsidRPr="00E07C42">
              <w:rPr>
                <w:bCs/>
                <w:i/>
                <w:iCs/>
                <w:szCs w:val="20"/>
              </w:rPr>
              <w:t xml:space="preserve">(e.g. </w:t>
            </w:r>
            <w:r>
              <w:rPr>
                <w:bCs/>
                <w:i/>
                <w:iCs/>
                <w:szCs w:val="20"/>
              </w:rPr>
              <w:t>PDF, Word, Excel)</w:t>
            </w:r>
          </w:p>
          <w:p w14:paraId="7BA83EB6" w14:textId="77777777" w:rsidR="00E07C42" w:rsidRDefault="00E07C42" w:rsidP="00E07C42">
            <w:pPr>
              <w:spacing w:after="120"/>
              <w:rPr>
                <w:rFonts w:cs="Helvetica"/>
                <w:sz w:val="22"/>
                <w:szCs w:val="22"/>
              </w:rPr>
            </w:pPr>
          </w:p>
          <w:p w14:paraId="017EBD3B" w14:textId="77777777" w:rsidR="00E07C42" w:rsidRDefault="00E07C42" w:rsidP="00E07C42">
            <w:pPr>
              <w:spacing w:after="120"/>
              <w:rPr>
                <w:rFonts w:cs="Helvetica"/>
                <w:sz w:val="22"/>
                <w:szCs w:val="22"/>
              </w:rPr>
            </w:pPr>
          </w:p>
          <w:p w14:paraId="2AEF1260" w14:textId="01F9B194" w:rsidR="00E07C42" w:rsidRPr="00E07C42" w:rsidRDefault="00E07C42" w:rsidP="00E07C42">
            <w:pPr>
              <w:spacing w:after="120"/>
              <w:rPr>
                <w:rFonts w:cs="Helvetica"/>
                <w:sz w:val="22"/>
                <w:szCs w:val="22"/>
              </w:rPr>
            </w:pPr>
          </w:p>
        </w:tc>
      </w:tr>
    </w:tbl>
    <w:p w14:paraId="3357B600" w14:textId="46EDF597" w:rsidR="007B0FCC" w:rsidRDefault="007B0FCC">
      <w:pPr>
        <w:adjustRightInd/>
        <w:snapToGrid/>
        <w:spacing w:after="0" w:line="240" w:lineRule="auto"/>
      </w:pPr>
      <w:r>
        <w:br w:type="page"/>
      </w:r>
    </w:p>
    <w:p w14:paraId="2DB7F378" w14:textId="12C402DC" w:rsidR="007B0FCC" w:rsidRPr="00A802EB" w:rsidRDefault="007B0FCC" w:rsidP="007B0FCC">
      <w:pPr>
        <w:pStyle w:val="Heading2"/>
        <w:numPr>
          <w:ilvl w:val="0"/>
          <w:numId w:val="0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6D64A3">
        <w:rPr>
          <w:rFonts w:asciiTheme="minorHAnsi" w:hAnsiTheme="minorHAnsi" w:cstheme="minorHAnsi"/>
          <w:sz w:val="24"/>
          <w:szCs w:val="24"/>
        </w:rPr>
        <w:lastRenderedPageBreak/>
        <w:t xml:space="preserve">PART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6D64A3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ACCESS ARRANGEMENTS</w:t>
      </w:r>
    </w:p>
    <w:tbl>
      <w:tblPr>
        <w:tblStyle w:val="TableGridLight"/>
        <w:tblW w:w="9679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7120"/>
        <w:gridCol w:w="12"/>
      </w:tblGrid>
      <w:tr w:rsidR="007B0FCC" w:rsidRPr="00BC0D8B" w14:paraId="0722FE43" w14:textId="77777777" w:rsidTr="00414FF1">
        <w:trPr>
          <w:gridAfter w:val="1"/>
          <w:wAfter w:w="12" w:type="dxa"/>
          <w:trHeight w:val="624"/>
        </w:trPr>
        <w:tc>
          <w:tcPr>
            <w:tcW w:w="9667" w:type="dxa"/>
            <w:gridSpan w:val="3"/>
            <w:shd w:val="clear" w:color="auto" w:fill="DBE5F1" w:themeFill="accent1" w:themeFillTint="33"/>
            <w:vAlign w:val="center"/>
          </w:tcPr>
          <w:p w14:paraId="05040AE7" w14:textId="4599E5C9" w:rsidR="007B0FCC" w:rsidRPr="00A802EB" w:rsidRDefault="007B0FCC" w:rsidP="003D0361">
            <w:pPr>
              <w:pStyle w:val="ListParagraph"/>
              <w:numPr>
                <w:ilvl w:val="0"/>
                <w:numId w:val="27"/>
              </w:numPr>
              <w:spacing w:after="60"/>
              <w:rPr>
                <w:b/>
                <w:szCs w:val="20"/>
              </w:rPr>
            </w:pPr>
            <w:r>
              <w:rPr>
                <w:b/>
                <w:sz w:val="24"/>
              </w:rPr>
              <w:t>Is there any information within the records that may justify closure of Public Access post transfer to PROV?</w:t>
            </w:r>
          </w:p>
        </w:tc>
      </w:tr>
      <w:tr w:rsidR="007B0FCC" w:rsidRPr="00BC0D8B" w14:paraId="39075AF1" w14:textId="77777777" w:rsidTr="00414FF1">
        <w:trPr>
          <w:gridAfter w:val="1"/>
          <w:wAfter w:w="12" w:type="dxa"/>
          <w:trHeight w:val="55"/>
        </w:trPr>
        <w:tc>
          <w:tcPr>
            <w:tcW w:w="1129" w:type="dxa"/>
          </w:tcPr>
          <w:p w14:paraId="6481089C" w14:textId="3530C87D" w:rsidR="007B0FCC" w:rsidRPr="006D64A3" w:rsidRDefault="007B0FCC" w:rsidP="003D0361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No</w:t>
            </w:r>
          </w:p>
        </w:tc>
        <w:tc>
          <w:tcPr>
            <w:tcW w:w="1418" w:type="dxa"/>
          </w:tcPr>
          <w:p w14:paraId="45343252" w14:textId="026EE60A" w:rsidR="007B0FCC" w:rsidRPr="007B0FCC" w:rsidRDefault="007B0FCC" w:rsidP="003D0361">
            <w:pPr>
              <w:spacing w:before="120" w:after="120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Yes</w:t>
            </w:r>
            <w:proofErr w:type="gramEnd"/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Style w:val="Tablecolour"/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>see Q15a below</w:t>
            </w:r>
          </w:p>
        </w:tc>
        <w:tc>
          <w:tcPr>
            <w:tcW w:w="7120" w:type="dxa"/>
          </w:tcPr>
          <w:p w14:paraId="5C04A3A8" w14:textId="036971D5" w:rsidR="007B0FCC" w:rsidRPr="006D64A3" w:rsidRDefault="007B0FCC" w:rsidP="003D0361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0640D">
              <w:rPr>
                <w:i/>
                <w:szCs w:val="20"/>
              </w:rPr>
              <w:t>All records once transferred to PROV are open for public access unless specifically closed. PROV staff will discuss this with you and a joint recommendation will be made. Closure recommendations are then approved by the relevant Ministers</w:t>
            </w:r>
            <w:r w:rsidR="00F22960">
              <w:rPr>
                <w:i/>
                <w:szCs w:val="20"/>
              </w:rPr>
              <w:t>, t</w:t>
            </w:r>
            <w:r w:rsidRPr="0010640D">
              <w:rPr>
                <w:i/>
                <w:szCs w:val="20"/>
              </w:rPr>
              <w:t>his is done via a formal Access Authority.</w:t>
            </w:r>
          </w:p>
        </w:tc>
      </w:tr>
      <w:tr w:rsidR="007B0FCC" w:rsidRPr="00A802EB" w14:paraId="14F2C722" w14:textId="77777777" w:rsidTr="00414FF1">
        <w:trPr>
          <w:trHeight w:val="534"/>
        </w:trPr>
        <w:tc>
          <w:tcPr>
            <w:tcW w:w="9679" w:type="dxa"/>
            <w:gridSpan w:val="4"/>
            <w:shd w:val="clear" w:color="auto" w:fill="DBE5F1" w:themeFill="accent1" w:themeFillTint="33"/>
            <w:vAlign w:val="center"/>
          </w:tcPr>
          <w:p w14:paraId="77B925F9" w14:textId="48B25664" w:rsidR="007B0FCC" w:rsidRPr="007B0FCC" w:rsidRDefault="007B0FCC" w:rsidP="007B0FCC">
            <w:pPr>
              <w:spacing w:after="60"/>
              <w:rPr>
                <w:b/>
                <w:szCs w:val="20"/>
              </w:rPr>
            </w:pPr>
            <w:r>
              <w:rPr>
                <w:b/>
                <w:sz w:val="24"/>
              </w:rPr>
              <w:t>15a. As a first step, please indicate if the records contain:</w:t>
            </w:r>
          </w:p>
        </w:tc>
      </w:tr>
      <w:tr w:rsidR="000B5931" w:rsidRPr="006D64A3" w14:paraId="2BECD29C" w14:textId="77777777" w:rsidTr="00414FF1">
        <w:trPr>
          <w:trHeight w:val="1951"/>
        </w:trPr>
        <w:tc>
          <w:tcPr>
            <w:tcW w:w="9679" w:type="dxa"/>
            <w:gridSpan w:val="4"/>
          </w:tcPr>
          <w:p w14:paraId="64B50031" w14:textId="77777777" w:rsidR="000B5931" w:rsidRDefault="000B5931" w:rsidP="000B5931">
            <w:pPr>
              <w:spacing w:before="120" w:after="60"/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Personal information which may need to be closed under 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>Section 9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 the </w:t>
            </w:r>
            <w:r>
              <w:rPr>
                <w:rStyle w:val="Tablecolour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Public Records Act </w:t>
            </w:r>
            <w:r w:rsidRPr="000B593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1973</w:t>
            </w:r>
          </w:p>
          <w:p w14:paraId="6564B4B9" w14:textId="083EC968" w:rsidR="000B5931" w:rsidRPr="00F65F56" w:rsidRDefault="000B5931" w:rsidP="000B5931">
            <w:pPr>
              <w:pStyle w:val="BodyText"/>
              <w:spacing w:after="60"/>
              <w:rPr>
                <w:i/>
                <w:szCs w:val="20"/>
              </w:rPr>
            </w:pPr>
            <w:r w:rsidRPr="00F65F56">
              <w:rPr>
                <w:i/>
                <w:szCs w:val="20"/>
              </w:rPr>
              <w:t xml:space="preserve">(e.g. medical information, </w:t>
            </w:r>
            <w:r w:rsidR="00226961">
              <w:rPr>
                <w:i/>
                <w:szCs w:val="20"/>
              </w:rPr>
              <w:t>criminal histories, personnel records</w:t>
            </w:r>
            <w:r w:rsidRPr="00F65F56">
              <w:rPr>
                <w:i/>
                <w:szCs w:val="20"/>
              </w:rPr>
              <w:t>)</w:t>
            </w:r>
          </w:p>
          <w:p w14:paraId="6375F82B" w14:textId="15825AFD" w:rsidR="000B5931" w:rsidRPr="000B5931" w:rsidRDefault="000B5931" w:rsidP="000B5931">
            <w:pPr>
              <w:spacing w:after="60"/>
              <w:rPr>
                <w:bCs/>
                <w:sz w:val="22"/>
                <w:szCs w:val="22"/>
              </w:rPr>
            </w:pPr>
            <w:r w:rsidRPr="000B5931">
              <w:rPr>
                <w:bCs/>
                <w:i/>
                <w:iCs/>
              </w:rPr>
              <w:t>Please describe:</w:t>
            </w:r>
            <w:r>
              <w:rPr>
                <w:bCs/>
                <w:i/>
                <w:iCs/>
              </w:rPr>
              <w:t xml:space="preserve"> </w:t>
            </w:r>
          </w:p>
          <w:p w14:paraId="254861F5" w14:textId="77777777" w:rsidR="000B5931" w:rsidRPr="000B5931" w:rsidRDefault="000B5931" w:rsidP="003D0361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144EAB3" w14:textId="64E57411" w:rsidR="000B5931" w:rsidRPr="000B5931" w:rsidRDefault="000B5931" w:rsidP="003D0361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5931" w:rsidRPr="000B5931" w14:paraId="496AFD95" w14:textId="77777777" w:rsidTr="00414FF1">
        <w:trPr>
          <w:trHeight w:val="46"/>
        </w:trPr>
        <w:tc>
          <w:tcPr>
            <w:tcW w:w="9679" w:type="dxa"/>
            <w:gridSpan w:val="4"/>
          </w:tcPr>
          <w:p w14:paraId="1A4B5D60" w14:textId="61AD6156" w:rsidR="000B5931" w:rsidRPr="000B5931" w:rsidRDefault="000B5931" w:rsidP="000B5931">
            <w:pPr>
              <w:spacing w:before="12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Other sensitive information which may need to be closed under 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>Section 10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 the </w:t>
            </w:r>
            <w:r>
              <w:rPr>
                <w:rStyle w:val="Tablecolour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Public Records Act </w:t>
            </w:r>
            <w:r w:rsidRPr="000B593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1973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F65F56">
              <w:rPr>
                <w:i/>
                <w:szCs w:val="20"/>
              </w:rPr>
              <w:t xml:space="preserve">(e.g. </w:t>
            </w:r>
            <w:r w:rsidR="00226961">
              <w:rPr>
                <w:i/>
                <w:szCs w:val="20"/>
              </w:rPr>
              <w:t>commercial in confidence, legal privilege, Cabinet in Confidence</w:t>
            </w:r>
            <w:r w:rsidRPr="00F65F56">
              <w:rPr>
                <w:i/>
                <w:szCs w:val="20"/>
              </w:rPr>
              <w:t>)</w:t>
            </w:r>
          </w:p>
          <w:p w14:paraId="5849DD67" w14:textId="77777777" w:rsidR="000B5931" w:rsidRPr="000B5931" w:rsidRDefault="000B5931" w:rsidP="003D0361">
            <w:pPr>
              <w:spacing w:after="60"/>
              <w:rPr>
                <w:bCs/>
                <w:sz w:val="22"/>
                <w:szCs w:val="22"/>
              </w:rPr>
            </w:pPr>
            <w:r w:rsidRPr="000B5931">
              <w:rPr>
                <w:bCs/>
                <w:i/>
                <w:iCs/>
              </w:rPr>
              <w:t>Please describe:</w:t>
            </w:r>
            <w:r>
              <w:rPr>
                <w:bCs/>
                <w:i/>
                <w:iCs/>
              </w:rPr>
              <w:t xml:space="preserve"> </w:t>
            </w:r>
          </w:p>
          <w:p w14:paraId="24BF94BB" w14:textId="77777777" w:rsidR="000B5931" w:rsidRPr="000B5931" w:rsidRDefault="000B5931" w:rsidP="003D0361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F8AC316" w14:textId="77777777" w:rsidR="000B5931" w:rsidRPr="000B5931" w:rsidRDefault="000B5931" w:rsidP="003D0361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5931" w:rsidRPr="000B5931" w14:paraId="59D9671C" w14:textId="77777777" w:rsidTr="00414FF1">
        <w:trPr>
          <w:trHeight w:val="46"/>
        </w:trPr>
        <w:tc>
          <w:tcPr>
            <w:tcW w:w="9679" w:type="dxa"/>
            <w:gridSpan w:val="4"/>
          </w:tcPr>
          <w:p w14:paraId="12297406" w14:textId="54904BBD" w:rsidR="000B5931" w:rsidRPr="000B5931" w:rsidRDefault="000B5931" w:rsidP="000B5931">
            <w:pPr>
              <w:spacing w:before="12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Information sensitive for reasons of national security which may need to be closed under 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>Section 10AA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 the </w:t>
            </w:r>
            <w:r>
              <w:rPr>
                <w:rStyle w:val="Tablecolour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Public Records Act </w:t>
            </w:r>
            <w:r w:rsidRPr="000B593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1973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F65F56">
              <w:rPr>
                <w:i/>
                <w:szCs w:val="20"/>
              </w:rPr>
              <w:t>(e.g. plans for public infrastructure etc)</w:t>
            </w:r>
          </w:p>
          <w:p w14:paraId="5B54B5C9" w14:textId="77777777" w:rsidR="000B5931" w:rsidRPr="000B5931" w:rsidRDefault="000B5931" w:rsidP="003D0361">
            <w:pPr>
              <w:spacing w:after="60"/>
              <w:rPr>
                <w:bCs/>
                <w:sz w:val="22"/>
                <w:szCs w:val="22"/>
              </w:rPr>
            </w:pPr>
            <w:r w:rsidRPr="000B5931">
              <w:rPr>
                <w:bCs/>
                <w:i/>
                <w:iCs/>
              </w:rPr>
              <w:t>Please describe:</w:t>
            </w:r>
            <w:r>
              <w:rPr>
                <w:bCs/>
                <w:i/>
                <w:iCs/>
              </w:rPr>
              <w:t xml:space="preserve"> </w:t>
            </w:r>
          </w:p>
          <w:p w14:paraId="5BCED548" w14:textId="77777777" w:rsidR="000B5931" w:rsidRPr="000B5931" w:rsidRDefault="000B5931" w:rsidP="003D0361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8D90F43" w14:textId="77777777" w:rsidR="000B5931" w:rsidRPr="000B5931" w:rsidRDefault="000B5931" w:rsidP="003D0361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A2B4A98" w14:textId="77777777" w:rsidR="000B5931" w:rsidRPr="000B5931" w:rsidRDefault="000B5931" w:rsidP="003D0361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66F0C6F" w14:textId="77777777" w:rsidR="007B0FCC" w:rsidRDefault="007B0FCC" w:rsidP="00E10A69"/>
    <w:tbl>
      <w:tblPr>
        <w:tblStyle w:val="TableGridLight"/>
        <w:tblW w:w="9701" w:type="dxa"/>
        <w:tblLayout w:type="fixed"/>
        <w:tblLook w:val="04A0" w:firstRow="1" w:lastRow="0" w:firstColumn="1" w:lastColumn="0" w:noHBand="0" w:noVBand="1"/>
      </w:tblPr>
      <w:tblGrid>
        <w:gridCol w:w="1167"/>
        <w:gridCol w:w="1172"/>
        <w:gridCol w:w="7362"/>
      </w:tblGrid>
      <w:tr w:rsidR="003176B9" w:rsidRPr="00BC0D8B" w14:paraId="22B2E4C0" w14:textId="77777777" w:rsidTr="00BD73E8">
        <w:trPr>
          <w:trHeight w:val="950"/>
        </w:trPr>
        <w:tc>
          <w:tcPr>
            <w:tcW w:w="9701" w:type="dxa"/>
            <w:gridSpan w:val="3"/>
            <w:shd w:val="clear" w:color="auto" w:fill="DBE5F1" w:themeFill="accent1" w:themeFillTint="33"/>
            <w:vAlign w:val="center"/>
          </w:tcPr>
          <w:p w14:paraId="6E4686EB" w14:textId="618E4B85" w:rsidR="003176B9" w:rsidRPr="00A802EB" w:rsidRDefault="003176B9" w:rsidP="005614C4">
            <w:pPr>
              <w:pStyle w:val="ListParagraph"/>
              <w:numPr>
                <w:ilvl w:val="0"/>
                <w:numId w:val="27"/>
              </w:numPr>
              <w:spacing w:after="60"/>
              <w:rPr>
                <w:b/>
                <w:szCs w:val="20"/>
              </w:rPr>
            </w:pPr>
            <w:r>
              <w:rPr>
                <w:b/>
                <w:sz w:val="24"/>
              </w:rPr>
              <w:t xml:space="preserve">Is there any information within the records that </w:t>
            </w:r>
            <w:r w:rsidR="002A4A73">
              <w:rPr>
                <w:b/>
                <w:sz w:val="24"/>
              </w:rPr>
              <w:t>could be considered</w:t>
            </w:r>
            <w:r>
              <w:rPr>
                <w:b/>
                <w:sz w:val="24"/>
              </w:rPr>
              <w:t xml:space="preserve"> culturally sensitive or potentially distressing?</w:t>
            </w:r>
          </w:p>
        </w:tc>
      </w:tr>
      <w:tr w:rsidR="003176B9" w:rsidRPr="00BC0D8B" w14:paraId="69B69FA6" w14:textId="77777777" w:rsidTr="00BD73E8">
        <w:trPr>
          <w:trHeight w:val="82"/>
        </w:trPr>
        <w:tc>
          <w:tcPr>
            <w:tcW w:w="1167" w:type="dxa"/>
          </w:tcPr>
          <w:p w14:paraId="43FE6B7F" w14:textId="77777777" w:rsidR="003176B9" w:rsidRPr="006D64A3" w:rsidRDefault="003176B9" w:rsidP="005614C4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No</w:t>
            </w:r>
          </w:p>
        </w:tc>
        <w:tc>
          <w:tcPr>
            <w:tcW w:w="1172" w:type="dxa"/>
          </w:tcPr>
          <w:p w14:paraId="126EC77F" w14:textId="024119FC" w:rsidR="003176B9" w:rsidRPr="007B0FCC" w:rsidRDefault="003176B9" w:rsidP="005614C4">
            <w:pPr>
              <w:spacing w:before="120" w:after="120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Yes</w:t>
            </w:r>
          </w:p>
        </w:tc>
        <w:tc>
          <w:tcPr>
            <w:tcW w:w="7360" w:type="dxa"/>
          </w:tcPr>
          <w:p w14:paraId="67E4EE25" w14:textId="0AD3615B" w:rsidR="003176B9" w:rsidRDefault="00414FF1" w:rsidP="005614C4">
            <w:pPr>
              <w:spacing w:before="120" w:after="120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People may need a warning prior to viewing records. </w:t>
            </w:r>
            <w:r w:rsidR="003176B9">
              <w:rPr>
                <w:i/>
                <w:szCs w:val="20"/>
              </w:rPr>
              <w:t>Examples include records relating to rights or treatment of indigenous peoples</w:t>
            </w:r>
            <w:r w:rsidR="00BD73E8">
              <w:rPr>
                <w:i/>
                <w:szCs w:val="20"/>
              </w:rPr>
              <w:t>;</w:t>
            </w:r>
            <w:r w:rsidR="003176B9">
              <w:rPr>
                <w:i/>
                <w:szCs w:val="20"/>
              </w:rPr>
              <w:t xml:space="preserve"> historical attitudes or policies now considered harmful or offensive</w:t>
            </w:r>
            <w:r w:rsidR="00BD73E8">
              <w:rPr>
                <w:i/>
                <w:szCs w:val="20"/>
              </w:rPr>
              <w:t>;</w:t>
            </w:r>
            <w:r w:rsidR="003176B9">
              <w:rPr>
                <w:i/>
                <w:szCs w:val="20"/>
              </w:rPr>
              <w:t xml:space="preserve"> or depictions of violence, serious injury or invasive surgery.</w:t>
            </w:r>
          </w:p>
          <w:p w14:paraId="1B290D56" w14:textId="77777777" w:rsidR="00BD73E8" w:rsidRDefault="003176B9" w:rsidP="005614C4">
            <w:pPr>
              <w:spacing w:before="120" w:after="120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If Yes, please describe: </w:t>
            </w:r>
          </w:p>
          <w:p w14:paraId="0BCF5ACD" w14:textId="77777777" w:rsidR="00BD73E8" w:rsidRDefault="00BD73E8" w:rsidP="005614C4">
            <w:pPr>
              <w:spacing w:before="120" w:after="120"/>
              <w:rPr>
                <w:i/>
                <w:szCs w:val="20"/>
              </w:rPr>
            </w:pPr>
          </w:p>
          <w:p w14:paraId="3EE81D3E" w14:textId="4A05330B" w:rsidR="00BD73E8" w:rsidRPr="00BD73E8" w:rsidRDefault="00BD73E8" w:rsidP="005614C4">
            <w:pPr>
              <w:spacing w:before="120" w:after="120"/>
              <w:rPr>
                <w:i/>
                <w:szCs w:val="20"/>
              </w:rPr>
            </w:pPr>
          </w:p>
        </w:tc>
      </w:tr>
    </w:tbl>
    <w:p w14:paraId="6689A232" w14:textId="19B6A4B8" w:rsidR="00741839" w:rsidRPr="007B0FCC" w:rsidRDefault="00E147B3" w:rsidP="00741839">
      <w:pPr>
        <w:pStyle w:val="BodyText"/>
        <w:spacing w:before="120" w:after="60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7B0FCC">
        <w:rPr>
          <w:rFonts w:asciiTheme="minorHAnsi" w:hAnsiTheme="minorHAnsi" w:cstheme="minorHAnsi"/>
          <w:b/>
          <w:i/>
          <w:sz w:val="16"/>
          <w:szCs w:val="16"/>
        </w:rPr>
        <w:t>END OF PRO</w:t>
      </w:r>
      <w:r w:rsidR="00741839" w:rsidRPr="007B0FCC">
        <w:rPr>
          <w:rFonts w:asciiTheme="minorHAnsi" w:hAnsiTheme="minorHAnsi" w:cstheme="minorHAnsi"/>
          <w:b/>
          <w:i/>
          <w:sz w:val="16"/>
          <w:szCs w:val="16"/>
        </w:rPr>
        <w:t xml:space="preserve"> 21</w:t>
      </w:r>
      <w:r w:rsidR="007B0FCC" w:rsidRPr="007B0FCC">
        <w:rPr>
          <w:rFonts w:asciiTheme="minorHAnsi" w:hAnsiTheme="minorHAnsi" w:cstheme="minorHAnsi"/>
          <w:b/>
          <w:i/>
          <w:sz w:val="16"/>
          <w:szCs w:val="16"/>
        </w:rPr>
        <w:t>B</w:t>
      </w:r>
      <w:r w:rsidR="00741839" w:rsidRPr="007B0FCC">
        <w:rPr>
          <w:rFonts w:asciiTheme="minorHAnsi" w:hAnsiTheme="minorHAnsi" w:cstheme="minorHAnsi"/>
          <w:b/>
          <w:i/>
          <w:sz w:val="16"/>
          <w:szCs w:val="16"/>
        </w:rPr>
        <w:t xml:space="preserve"> FORM</w:t>
      </w:r>
    </w:p>
    <w:sectPr w:rsidR="00741839" w:rsidRPr="007B0FCC" w:rsidSect="00F3130B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2336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2B76" w14:textId="77777777" w:rsidR="00196384" w:rsidRDefault="00196384">
      <w:r>
        <w:separator/>
      </w:r>
    </w:p>
  </w:endnote>
  <w:endnote w:type="continuationSeparator" w:id="0">
    <w:p w14:paraId="4AD6A412" w14:textId="77777777" w:rsidR="00196384" w:rsidRDefault="0019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1645D" w14:textId="2F3BBA04" w:rsidR="00654502" w:rsidRDefault="006545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215BE6F3" wp14:editId="0E5B52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206270938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20BF3" w14:textId="3D01158F" w:rsidR="00654502" w:rsidRPr="00654502" w:rsidRDefault="00654502" w:rsidP="00654502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4502">
                            <w:rPr>
                              <w:rFonts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BE6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59.8pt;height:28.4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" filled="f" stroked="f">
              <v:textbox style="mso-fit-shape-to-text:t" inset="20pt,0,0,15pt">
                <w:txbxContent>
                  <w:p w14:paraId="0A320BF3" w14:textId="3D01158F" w:rsidR="00654502" w:rsidRPr="00654502" w:rsidRDefault="00654502" w:rsidP="00654502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4502">
                      <w:rPr>
                        <w:rFonts w:eastAsia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8" w:space="0" w:color="F99D27"/>
      </w:tblBorders>
      <w:tblLayout w:type="fixed"/>
      <w:tblLook w:val="01E0" w:firstRow="1" w:lastRow="1" w:firstColumn="1" w:lastColumn="1" w:noHBand="0" w:noVBand="0"/>
    </w:tblPr>
    <w:tblGrid>
      <w:gridCol w:w="4484"/>
      <w:gridCol w:w="5154"/>
    </w:tblGrid>
    <w:tr w:rsidR="00D73417" w14:paraId="4CBE4D9C" w14:textId="77777777" w:rsidTr="00DF0DE5">
      <w:trPr>
        <w:trHeight w:val="20"/>
      </w:trPr>
      <w:tc>
        <w:tcPr>
          <w:tcW w:w="4500" w:type="dxa"/>
          <w:vMerge w:val="restart"/>
          <w:tcBorders>
            <w:top w:val="single" w:sz="8" w:space="0" w:color="000000"/>
          </w:tcBorders>
          <w:shd w:val="clear" w:color="auto" w:fill="auto"/>
          <w:tcMar>
            <w:top w:w="340" w:type="dxa"/>
          </w:tcMar>
        </w:tcPr>
        <w:p w14:paraId="3B23F91F" w14:textId="697BAEE1" w:rsidR="00D73417" w:rsidRPr="00E51046" w:rsidRDefault="00D73417" w:rsidP="00E147B3">
          <w:pPr>
            <w:pStyle w:val="Footer"/>
            <w:tabs>
              <w:tab w:val="center" w:pos="4153"/>
              <w:tab w:val="right" w:pos="8306"/>
            </w:tabs>
            <w:rPr>
              <w:rFonts w:eastAsia="Times New Roman"/>
              <w:b/>
              <w:color w:val="000000"/>
            </w:rPr>
          </w:pPr>
          <w:bookmarkStart w:id="6" w:name="RecolourLine"/>
          <w:r>
            <w:rPr>
              <w:rFonts w:eastAsia="Times New Roman"/>
              <w:b/>
              <w:color w:val="000000"/>
            </w:rPr>
            <w:t>PRO 21</w:t>
          </w:r>
          <w:r w:rsidR="00A802EB">
            <w:rPr>
              <w:rFonts w:eastAsia="Times New Roman"/>
              <w:b/>
              <w:color w:val="000000"/>
            </w:rPr>
            <w:t>B</w:t>
          </w:r>
          <w:r>
            <w:rPr>
              <w:rFonts w:eastAsia="Times New Roman"/>
              <w:b/>
              <w:color w:val="000000"/>
            </w:rPr>
            <w:t xml:space="preserve"> – </w:t>
          </w:r>
          <w:r w:rsidR="00A802EB">
            <w:rPr>
              <w:rFonts w:eastAsia="Times New Roman"/>
              <w:b/>
              <w:color w:val="000000"/>
            </w:rPr>
            <w:t>Series Report – New Series</w:t>
          </w:r>
          <w:r>
            <w:rPr>
              <w:rFonts w:eastAsia="Times New Roman"/>
              <w:b/>
              <w:color w:val="000000"/>
            </w:rPr>
            <w:br/>
          </w:r>
          <w:r w:rsidR="00A802EB">
            <w:rPr>
              <w:rFonts w:eastAsia="Times New Roman"/>
              <w:b/>
              <w:color w:val="000000"/>
            </w:rPr>
            <w:t xml:space="preserve">New Series Transfer </w:t>
          </w:r>
          <w:r>
            <w:rPr>
              <w:rFonts w:eastAsia="Times New Roman"/>
              <w:b/>
              <w:color w:val="000000"/>
            </w:rPr>
            <w:t>to Public Record Office Victoria</w:t>
          </w:r>
        </w:p>
      </w:tc>
      <w:tc>
        <w:tcPr>
          <w:tcW w:w="5173" w:type="dxa"/>
          <w:tcBorders>
            <w:top w:val="single" w:sz="8" w:space="0" w:color="000000"/>
          </w:tcBorders>
          <w:shd w:val="clear" w:color="auto" w:fill="auto"/>
          <w:tcMar>
            <w:top w:w="340" w:type="dxa"/>
          </w:tcMar>
        </w:tcPr>
        <w:p w14:paraId="6E18E962" w14:textId="77777777" w:rsidR="00D73417" w:rsidRPr="00E51046" w:rsidRDefault="00D73417" w:rsidP="00E51046">
          <w:pPr>
            <w:pStyle w:val="Footer"/>
            <w:tabs>
              <w:tab w:val="center" w:pos="4153"/>
              <w:tab w:val="right" w:pos="8306"/>
            </w:tabs>
            <w:jc w:val="right"/>
            <w:rPr>
              <w:rFonts w:eastAsia="Times New Roman"/>
              <w:b/>
              <w:color w:val="000000"/>
            </w:rPr>
          </w:pPr>
          <w:r>
            <w:rPr>
              <w:noProof/>
              <w:lang w:eastAsia="en-AU"/>
            </w:rPr>
            <w:drawing>
              <wp:inline distT="0" distB="0" distL="0" distR="0" wp14:anchorId="3436E51E" wp14:editId="39009128">
                <wp:extent cx="3143250" cy="371475"/>
                <wp:effectExtent l="0" t="0" r="0" b="9525"/>
                <wp:docPr id="1403611454" name="Picture 14036114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6"/>
    <w:tr w:rsidR="00D73417" w14:paraId="47982A0C" w14:textId="77777777" w:rsidTr="00AA6991">
      <w:trPr>
        <w:trHeight w:val="55"/>
      </w:trPr>
      <w:tc>
        <w:tcPr>
          <w:tcW w:w="4500" w:type="dxa"/>
          <w:vMerge/>
          <w:tcMar>
            <w:top w:w="312" w:type="dxa"/>
          </w:tcMar>
        </w:tcPr>
        <w:p w14:paraId="3BB44100" w14:textId="77777777" w:rsidR="00D73417" w:rsidRPr="00E51046" w:rsidRDefault="00D73417" w:rsidP="00E51046">
          <w:pPr>
            <w:pStyle w:val="Footer"/>
            <w:tabs>
              <w:tab w:val="center" w:pos="4153"/>
              <w:tab w:val="right" w:pos="8306"/>
            </w:tabs>
            <w:rPr>
              <w:rFonts w:eastAsia="Times New Roman"/>
              <w:b/>
              <w:color w:val="000000"/>
            </w:rPr>
          </w:pPr>
        </w:p>
      </w:tc>
      <w:tc>
        <w:tcPr>
          <w:tcW w:w="5173" w:type="dxa"/>
          <w:tcMar>
            <w:top w:w="312" w:type="dxa"/>
          </w:tcMar>
        </w:tcPr>
        <w:p w14:paraId="0D2E62FD" w14:textId="77777777" w:rsidR="00D73417" w:rsidRPr="00E51046" w:rsidRDefault="00D73417" w:rsidP="00E51046">
          <w:pPr>
            <w:pStyle w:val="Footer"/>
            <w:tabs>
              <w:tab w:val="center" w:pos="4153"/>
              <w:tab w:val="right" w:pos="8306"/>
            </w:tabs>
            <w:jc w:val="right"/>
            <w:rPr>
              <w:rFonts w:eastAsia="Times New Roman"/>
              <w:b/>
              <w:color w:val="000000"/>
            </w:rPr>
          </w:pPr>
          <w:r w:rsidRPr="00E51046">
            <w:rPr>
              <w:rFonts w:eastAsia="Times New Roman"/>
              <w:b/>
              <w:color w:val="000000"/>
            </w:rPr>
            <w:t xml:space="preserve">Page </w:t>
          </w:r>
          <w:r w:rsidRPr="00E51046">
            <w:rPr>
              <w:rFonts w:eastAsia="Times New Roman"/>
              <w:b/>
              <w:color w:val="000000"/>
            </w:rPr>
            <w:fldChar w:fldCharType="begin"/>
          </w:r>
          <w:r w:rsidRPr="00E51046">
            <w:rPr>
              <w:rFonts w:eastAsia="Times New Roman"/>
              <w:b/>
              <w:color w:val="000000"/>
            </w:rPr>
            <w:instrText xml:space="preserve"> PAGE  \* Arabic </w:instrText>
          </w:r>
          <w:r w:rsidRPr="00E51046">
            <w:rPr>
              <w:rFonts w:eastAsia="Times New Roman"/>
              <w:b/>
              <w:color w:val="000000"/>
            </w:rPr>
            <w:fldChar w:fldCharType="separate"/>
          </w:r>
          <w:r w:rsidR="00741839">
            <w:rPr>
              <w:rFonts w:eastAsia="Times New Roman"/>
              <w:b/>
              <w:noProof/>
              <w:color w:val="000000"/>
            </w:rPr>
            <w:t>3</w:t>
          </w:r>
          <w:r w:rsidRPr="00E51046">
            <w:rPr>
              <w:rFonts w:eastAsia="Times New Roman"/>
              <w:b/>
              <w:color w:val="000000"/>
            </w:rPr>
            <w:fldChar w:fldCharType="end"/>
          </w:r>
          <w:r w:rsidRPr="00E51046">
            <w:rPr>
              <w:rFonts w:eastAsia="Times New Roman"/>
              <w:b/>
              <w:color w:val="000000"/>
            </w:rPr>
            <w:t xml:space="preserve"> of </w:t>
          </w:r>
          <w:r w:rsidRPr="00E51046">
            <w:rPr>
              <w:rFonts w:eastAsia="Times New Roman"/>
              <w:b/>
              <w:color w:val="000000"/>
            </w:rPr>
            <w:fldChar w:fldCharType="begin"/>
          </w:r>
          <w:r w:rsidRPr="00E51046">
            <w:rPr>
              <w:rFonts w:eastAsia="Times New Roman"/>
              <w:b/>
              <w:color w:val="000000"/>
            </w:rPr>
            <w:instrText xml:space="preserve"> NUMPAGES  \* Arabic </w:instrText>
          </w:r>
          <w:r w:rsidRPr="00E51046">
            <w:rPr>
              <w:rFonts w:eastAsia="Times New Roman"/>
              <w:b/>
              <w:color w:val="000000"/>
            </w:rPr>
            <w:fldChar w:fldCharType="separate"/>
          </w:r>
          <w:r w:rsidR="00741839">
            <w:rPr>
              <w:rFonts w:eastAsia="Times New Roman"/>
              <w:b/>
              <w:noProof/>
              <w:color w:val="000000"/>
            </w:rPr>
            <w:t>3</w:t>
          </w:r>
          <w:r w:rsidRPr="00E51046">
            <w:rPr>
              <w:rFonts w:eastAsia="Times New Roman"/>
              <w:b/>
              <w:color w:val="000000"/>
            </w:rPr>
            <w:fldChar w:fldCharType="end"/>
          </w:r>
        </w:p>
      </w:tc>
    </w:tr>
  </w:tbl>
  <w:p w14:paraId="3391F9A8" w14:textId="0FED1EBE" w:rsidR="00D73417" w:rsidRPr="00DD2C78" w:rsidRDefault="006D64A3" w:rsidP="00DD2C78">
    <w:pPr>
      <w:pStyle w:val="Footer"/>
    </w:pPr>
    <w:r>
      <w:rPr>
        <w:rFonts w:eastAsia="Times New Roman"/>
        <w:b/>
        <w:noProof/>
        <w:color w:val="000000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261BB63A" wp14:editId="16C1219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6980880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A6785" w14:textId="1132176F" w:rsidR="00654502" w:rsidRPr="00654502" w:rsidRDefault="00654502" w:rsidP="00654502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4502">
                            <w:rPr>
                              <w:rFonts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BB6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9.8pt;height:28.45pt;z-index:2516638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" filled="f" stroked="f">
              <v:textbox style="mso-fit-shape-to-text:t" inset="20pt,0,0,15pt">
                <w:txbxContent>
                  <w:p w14:paraId="130A6785" w14:textId="1132176F" w:rsidR="00654502" w:rsidRPr="00654502" w:rsidRDefault="00654502" w:rsidP="00654502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4502">
                      <w:rPr>
                        <w:rFonts w:eastAsia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0AC84" w14:textId="0C3FCF1C" w:rsidR="00D73417" w:rsidRPr="00AF1DBA" w:rsidRDefault="0065450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6F922B1" wp14:editId="7CA76F9D">
              <wp:simplePos x="723900" y="10458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12261397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06203" w14:textId="7A8CF3AA" w:rsidR="00654502" w:rsidRPr="00654502" w:rsidRDefault="00654502" w:rsidP="00654502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4502">
                            <w:rPr>
                              <w:rFonts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922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59.8pt;height:28.4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" filled="f" stroked="f">
              <v:textbox style="mso-fit-shape-to-text:t" inset="20pt,0,0,15pt">
                <w:txbxContent>
                  <w:p w14:paraId="67106203" w14:textId="7A8CF3AA" w:rsidR="00654502" w:rsidRPr="00654502" w:rsidRDefault="00654502" w:rsidP="00654502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4502">
                      <w:rPr>
                        <w:rFonts w:eastAsia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3417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230424B8" wp14:editId="71015AFE">
          <wp:simplePos x="0" y="0"/>
          <wp:positionH relativeFrom="column">
            <wp:posOffset>3003550</wp:posOffset>
          </wp:positionH>
          <wp:positionV relativeFrom="paragraph">
            <wp:posOffset>-481965</wp:posOffset>
          </wp:positionV>
          <wp:extent cx="3143250" cy="371475"/>
          <wp:effectExtent l="0" t="0" r="0" b="9525"/>
          <wp:wrapTopAndBottom/>
          <wp:docPr id="1991831672" name="Picture 1991831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41050" w14:textId="77777777" w:rsidR="00196384" w:rsidRDefault="00196384">
      <w:r>
        <w:separator/>
      </w:r>
    </w:p>
  </w:footnote>
  <w:footnote w:type="continuationSeparator" w:id="0">
    <w:p w14:paraId="2871C19E" w14:textId="77777777" w:rsidR="00196384" w:rsidRDefault="0019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7" w:type="pct"/>
      <w:tblCellMar>
        <w:left w:w="0" w:type="dxa"/>
        <w:right w:w="0" w:type="dxa"/>
      </w:tblCellMar>
      <w:tblLook w:val="01C0" w:firstRow="0" w:lastRow="1" w:firstColumn="1" w:lastColumn="1" w:noHBand="0" w:noVBand="0"/>
    </w:tblPr>
    <w:tblGrid>
      <w:gridCol w:w="7406"/>
      <w:gridCol w:w="2232"/>
    </w:tblGrid>
    <w:tr w:rsidR="00D73417" w:rsidRPr="00AF1DBA" w14:paraId="5F238150" w14:textId="77777777" w:rsidTr="00E51046">
      <w:trPr>
        <w:trHeight w:hRule="exact" w:val="397"/>
      </w:trPr>
      <w:tc>
        <w:tcPr>
          <w:tcW w:w="3842" w:type="pct"/>
        </w:tcPr>
        <w:p w14:paraId="26F4E471" w14:textId="77777777" w:rsidR="00D73417" w:rsidRPr="00AF1DBA" w:rsidRDefault="00D73417" w:rsidP="00AF1DBA">
          <w:pPr>
            <w:pStyle w:val="Normal-SingleSpacing"/>
          </w:pPr>
        </w:p>
      </w:tc>
      <w:tc>
        <w:tcPr>
          <w:tcW w:w="1158" w:type="pct"/>
        </w:tcPr>
        <w:p w14:paraId="1BEC9BD8" w14:textId="77777777" w:rsidR="00D73417" w:rsidRPr="00AF1DBA" w:rsidRDefault="00D73417" w:rsidP="00AF1DBA">
          <w:pPr>
            <w:pStyle w:val="Normal-SingleSpacing"/>
          </w:pPr>
        </w:p>
      </w:tc>
    </w:tr>
    <w:tr w:rsidR="00D73417" w:rsidRPr="00B82E99" w14:paraId="4C8F05A6" w14:textId="77777777" w:rsidTr="00E51046">
      <w:trPr>
        <w:trHeight w:val="884"/>
      </w:trPr>
      <w:tc>
        <w:tcPr>
          <w:tcW w:w="5000" w:type="pct"/>
          <w:gridSpan w:val="2"/>
        </w:tcPr>
        <w:p w14:paraId="7024BDB7" w14:textId="45DDF6DD" w:rsidR="00D73417" w:rsidRPr="00887B73" w:rsidRDefault="000C54C6" w:rsidP="00E51046">
          <w:pPr>
            <w:pStyle w:val="Header"/>
            <w:adjustRightInd w:val="0"/>
            <w:snapToGrid w:val="0"/>
          </w:pPr>
          <w:r>
            <w:rPr>
              <w:noProof/>
              <w:lang w:val="en-AU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65CD7C87" wp14:editId="172F2E72">
                    <wp:simplePos x="0" y="0"/>
                    <wp:positionH relativeFrom="column">
                      <wp:posOffset>5010393</wp:posOffset>
                    </wp:positionH>
                    <wp:positionV relativeFrom="paragraph">
                      <wp:posOffset>61820</wp:posOffset>
                    </wp:positionV>
                    <wp:extent cx="1208676" cy="346075"/>
                    <wp:effectExtent l="0" t="0" r="0" b="0"/>
                    <wp:wrapNone/>
                    <wp:docPr id="325635632" name="Text Box 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8676" cy="34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57150">
                                  <a:solidFill>
                                    <a:srgbClr val="FFCC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F40601" w14:textId="5EDDB12F" w:rsidR="000C54C6" w:rsidRPr="004009A2" w:rsidRDefault="000C54C6" w:rsidP="000C54C6">
                                <w:pPr>
                                  <w:jc w:val="right"/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32724E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PRO</w:t>
                                </w: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 21</w:t>
                                </w:r>
                                <w:r w:rsidR="00A802EB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CD7C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28" type="#_x0000_t202" style="position:absolute;margin-left:394.5pt;margin-top:4.85pt;width:95.15pt;height:2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" filled="f" fillcolor="silver" stroked="f" strokecolor="#fc0" strokeweight="4.5pt">
                    <v:textbox>
                      <w:txbxContent>
                        <w:p w14:paraId="3AF40601" w14:textId="5EDDB12F" w:rsidR="000C54C6" w:rsidRPr="004009A2" w:rsidRDefault="000C54C6" w:rsidP="000C54C6">
                          <w:pPr>
                            <w:jc w:val="right"/>
                            <w:rPr>
                              <w:sz w:val="48"/>
                              <w:szCs w:val="48"/>
                            </w:rPr>
                          </w:pPr>
                          <w:r w:rsidRPr="0032724E">
                            <w:rPr>
                              <w:b/>
                              <w:sz w:val="40"/>
                              <w:szCs w:val="40"/>
                            </w:rPr>
                            <w:t>PRO</w:t>
                          </w: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 21</w:t>
                          </w:r>
                          <w:r w:rsidR="00A802EB">
                            <w:rPr>
                              <w:b/>
                              <w:sz w:val="40"/>
                              <w:szCs w:val="40"/>
                            </w:rPr>
                            <w:t>B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bookmarkStart w:id="7" w:name="Header"/>
          <w:bookmarkEnd w:id="7"/>
          <w:r w:rsidR="00A802EB">
            <w:t>Series Report – New Series</w:t>
          </w:r>
        </w:p>
      </w:tc>
    </w:tr>
    <w:tr w:rsidR="00D73417" w:rsidRPr="00E51046" w14:paraId="6610B640" w14:textId="77777777" w:rsidTr="00B8407B">
      <w:trPr>
        <w:trHeight w:hRule="exact" w:val="1992"/>
      </w:trPr>
      <w:tc>
        <w:tcPr>
          <w:tcW w:w="5000" w:type="pct"/>
          <w:gridSpan w:val="2"/>
        </w:tcPr>
        <w:p w14:paraId="25D88800" w14:textId="77777777" w:rsidR="00D73417" w:rsidRDefault="00D73417" w:rsidP="00AF1DBA">
          <w:pPr>
            <w:pStyle w:val="Normal-SingleSpacing"/>
          </w:pPr>
        </w:p>
        <w:p w14:paraId="7EE6218B" w14:textId="77777777" w:rsidR="00D73417" w:rsidRDefault="00D73417" w:rsidP="00AF1DBA">
          <w:pPr>
            <w:pStyle w:val="Normal-SingleSpacing"/>
          </w:pPr>
        </w:p>
        <w:tbl>
          <w:tblPr>
            <w:tblW w:w="9716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03"/>
            <w:gridCol w:w="2235"/>
            <w:gridCol w:w="159"/>
            <w:gridCol w:w="19"/>
          </w:tblGrid>
          <w:tr w:rsidR="00D73417" w14:paraId="72A96213" w14:textId="77777777" w:rsidTr="006D64A3">
            <w:trPr>
              <w:trHeight w:val="371"/>
            </w:trPr>
            <w:tc>
              <w:tcPr>
                <w:tcW w:w="4990" w:type="pct"/>
                <w:gridSpan w:val="3"/>
              </w:tcPr>
              <w:p w14:paraId="5DA1BE84" w14:textId="6A8E1C4F" w:rsidR="00D73417" w:rsidRPr="0021269B" w:rsidRDefault="00A802EB" w:rsidP="006141E0">
                <w:pPr>
                  <w:pStyle w:val="CoverSubheading"/>
                  <w:rPr>
                    <w:b/>
                  </w:rPr>
                </w:pPr>
                <w:bookmarkStart w:id="8" w:name="LSGrid"/>
                <w:r>
                  <w:rPr>
                    <w:b/>
                    <w:sz w:val="32"/>
                    <w:szCs w:val="36"/>
                  </w:rPr>
                  <w:t>New Series Transfer</w:t>
                </w:r>
                <w:r w:rsidR="00D73417" w:rsidRPr="006D64A3">
                  <w:rPr>
                    <w:b/>
                    <w:sz w:val="32"/>
                    <w:szCs w:val="36"/>
                  </w:rPr>
                  <w:t xml:space="preserve"> to Public Record Office Victoria</w:t>
                </w:r>
              </w:p>
            </w:tc>
            <w:tc>
              <w:tcPr>
                <w:tcW w:w="10" w:type="pct"/>
              </w:tcPr>
              <w:p w14:paraId="2116B2E2" w14:textId="77777777" w:rsidR="00D73417" w:rsidRDefault="00D73417" w:rsidP="00E147B3">
                <w:pPr>
                  <w:pStyle w:val="CoverDetails"/>
                  <w:adjustRightInd w:val="0"/>
                  <w:snapToGrid w:val="0"/>
                </w:pPr>
              </w:p>
              <w:p w14:paraId="7ED95546" w14:textId="77777777" w:rsidR="00D73417" w:rsidRDefault="00D73417" w:rsidP="00E147B3">
                <w:pPr>
                  <w:pStyle w:val="CoverDetails"/>
                  <w:adjustRightInd w:val="0"/>
                  <w:snapToGrid w:val="0"/>
                </w:pPr>
              </w:p>
            </w:tc>
          </w:tr>
          <w:bookmarkEnd w:id="8"/>
          <w:tr w:rsidR="00D73417" w14:paraId="02F057DB" w14:textId="77777777" w:rsidTr="006D64A3">
            <w:trPr>
              <w:gridAfter w:val="2"/>
              <w:wAfter w:w="92" w:type="pct"/>
              <w:trHeight w:val="487"/>
            </w:trPr>
            <w:tc>
              <w:tcPr>
                <w:tcW w:w="3758" w:type="pct"/>
              </w:tcPr>
              <w:p w14:paraId="672478A6" w14:textId="77777777" w:rsidR="00D73417" w:rsidRPr="00E51046" w:rsidRDefault="00D73417" w:rsidP="006141E0">
                <w:pPr>
                  <w:pStyle w:val="TableText"/>
                  <w:rPr>
                    <w:sz w:val="17"/>
                  </w:rPr>
                </w:pPr>
              </w:p>
            </w:tc>
            <w:tc>
              <w:tcPr>
                <w:tcW w:w="1150" w:type="pct"/>
              </w:tcPr>
              <w:p w14:paraId="7D355AFB" w14:textId="77777777" w:rsidR="00D73417" w:rsidRPr="00E51046" w:rsidRDefault="00D73417" w:rsidP="00E147B3">
                <w:pPr>
                  <w:rPr>
                    <w:sz w:val="17"/>
                  </w:rPr>
                </w:pPr>
              </w:p>
            </w:tc>
          </w:tr>
        </w:tbl>
        <w:p w14:paraId="59672C06" w14:textId="77777777" w:rsidR="00D73417" w:rsidRPr="00E51046" w:rsidRDefault="00D73417" w:rsidP="00AF1DBA">
          <w:pPr>
            <w:pStyle w:val="Normal-SingleSpacing"/>
          </w:pPr>
        </w:p>
      </w:tc>
    </w:tr>
  </w:tbl>
  <w:p w14:paraId="2A2C9E73" w14:textId="77777777" w:rsidR="00D73417" w:rsidRPr="00006074" w:rsidRDefault="00D73417" w:rsidP="00006074">
    <w:pPr>
      <w:pStyle w:val="tablespacer"/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0815985F" wp14:editId="3F831688">
          <wp:simplePos x="0" y="0"/>
          <wp:positionH relativeFrom="column">
            <wp:posOffset>-341210</wp:posOffset>
          </wp:positionH>
          <wp:positionV relativeFrom="paragraph">
            <wp:posOffset>-2113280</wp:posOffset>
          </wp:positionV>
          <wp:extent cx="6867525" cy="1894205"/>
          <wp:effectExtent l="0" t="0" r="9525" b="0"/>
          <wp:wrapNone/>
          <wp:docPr id="787164779" name="Picture 787164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89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02EA34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19151EB"/>
    <w:multiLevelType w:val="hybridMultilevel"/>
    <w:tmpl w:val="ECEE237C"/>
    <w:lvl w:ilvl="0" w:tplc="D5049A6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6470"/>
    <w:multiLevelType w:val="hybridMultilevel"/>
    <w:tmpl w:val="DE806DF2"/>
    <w:lvl w:ilvl="0" w:tplc="9E14FCE6">
      <w:start w:val="1"/>
      <w:numFmt w:val="decimal"/>
      <w:pStyle w:val="TableNumbering"/>
      <w:lvlText w:val="%1."/>
      <w:lvlJc w:val="left"/>
      <w:pPr>
        <w:tabs>
          <w:tab w:val="num" w:pos="720"/>
        </w:tabs>
        <w:ind w:left="720" w:hanging="360"/>
      </w:pPr>
    </w:lvl>
    <w:lvl w:ilvl="1" w:tplc="8F124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5E76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02A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6A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C8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96F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49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10A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1230B"/>
    <w:multiLevelType w:val="multilevel"/>
    <w:tmpl w:val="DF42AA64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 w15:restartNumberingAfterBreak="0">
    <w:nsid w:val="0AB7474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065172F"/>
    <w:multiLevelType w:val="hybridMultilevel"/>
    <w:tmpl w:val="2572102A"/>
    <w:lvl w:ilvl="0" w:tplc="5B461D48">
      <w:start w:val="1"/>
      <w:numFmt w:val="none"/>
      <w:lvlText w:val="Source: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92EA7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AC33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687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E5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43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1EA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AE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F0D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62B91"/>
    <w:multiLevelType w:val="hybridMultilevel"/>
    <w:tmpl w:val="D65ABF86"/>
    <w:lvl w:ilvl="0" w:tplc="CCCAD7BC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D63F8"/>
    <w:multiLevelType w:val="multilevel"/>
    <w:tmpl w:val="724A041A"/>
    <w:lvl w:ilvl="0">
      <w:start w:val="1"/>
      <w:numFmt w:val="decimal"/>
      <w:lvlText w:val="%1.0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A88654E"/>
    <w:multiLevelType w:val="hybridMultilevel"/>
    <w:tmpl w:val="F6B4E2BA"/>
    <w:lvl w:ilvl="0" w:tplc="8296130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A251DD"/>
    <w:multiLevelType w:val="hybridMultilevel"/>
    <w:tmpl w:val="98186ECA"/>
    <w:lvl w:ilvl="0" w:tplc="18A27B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2054D"/>
    <w:multiLevelType w:val="hybridMultilevel"/>
    <w:tmpl w:val="1810A346"/>
    <w:lvl w:ilvl="0" w:tplc="02DADB3E">
      <w:start w:val="1"/>
      <w:numFmt w:val="bullet"/>
      <w:pStyle w:val="Table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F01AE"/>
    <w:multiLevelType w:val="hybridMultilevel"/>
    <w:tmpl w:val="5E8A30B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A71B4"/>
    <w:multiLevelType w:val="hybridMultilevel"/>
    <w:tmpl w:val="D6D06B2E"/>
    <w:lvl w:ilvl="0" w:tplc="FE14FA3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D4BAF"/>
    <w:multiLevelType w:val="hybridMultilevel"/>
    <w:tmpl w:val="87A0A4A6"/>
    <w:lvl w:ilvl="0" w:tplc="BBAA2030">
      <w:start w:val="1"/>
      <w:numFmt w:val="decimal"/>
      <w:lvlText w:val="Principle %1: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C55665"/>
    <w:multiLevelType w:val="hybridMultilevel"/>
    <w:tmpl w:val="F2648E9E"/>
    <w:lvl w:ilvl="0" w:tplc="7DB058E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A4A74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6000CE0"/>
    <w:multiLevelType w:val="multilevel"/>
    <w:tmpl w:val="663A384C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ListNumber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pStyle w:val="ListNumber5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○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○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76E5D9E"/>
    <w:multiLevelType w:val="hybridMultilevel"/>
    <w:tmpl w:val="BF4090DC"/>
    <w:lvl w:ilvl="0" w:tplc="D694A84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EF696F"/>
    <w:multiLevelType w:val="hybridMultilevel"/>
    <w:tmpl w:val="95DEE34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73365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6B1678DF"/>
    <w:multiLevelType w:val="multilevel"/>
    <w:tmpl w:val="0C520A38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ist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pStyle w:val="ListBullet4"/>
      <w:lvlText w:val="○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○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1F62F98"/>
    <w:multiLevelType w:val="multilevel"/>
    <w:tmpl w:val="EAC29692"/>
    <w:lvl w:ilvl="0">
      <w:start w:val="1"/>
      <w:numFmt w:val="decimal"/>
      <w:pStyle w:val="AppendixHeading1"/>
      <w:lvlText w:val="Appendix %1: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2" w15:restartNumberingAfterBreak="0">
    <w:nsid w:val="72754F3D"/>
    <w:multiLevelType w:val="hybridMultilevel"/>
    <w:tmpl w:val="89EE1A5A"/>
    <w:lvl w:ilvl="0" w:tplc="B2145BDC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B4348"/>
    <w:multiLevelType w:val="hybridMultilevel"/>
    <w:tmpl w:val="EACC317C"/>
    <w:lvl w:ilvl="0" w:tplc="DC8CA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5305997">
    <w:abstractNumId w:val="20"/>
  </w:num>
  <w:num w:numId="2" w16cid:durableId="737944825">
    <w:abstractNumId w:val="13"/>
  </w:num>
  <w:num w:numId="3" w16cid:durableId="1757363751">
    <w:abstractNumId w:val="5"/>
  </w:num>
  <w:num w:numId="4" w16cid:durableId="1459102059">
    <w:abstractNumId w:val="9"/>
  </w:num>
  <w:num w:numId="5" w16cid:durableId="869147200">
    <w:abstractNumId w:val="17"/>
  </w:num>
  <w:num w:numId="6" w16cid:durableId="1964842392">
    <w:abstractNumId w:val="0"/>
  </w:num>
  <w:num w:numId="7" w16cid:durableId="2102602083">
    <w:abstractNumId w:val="19"/>
  </w:num>
  <w:num w:numId="8" w16cid:durableId="630750730">
    <w:abstractNumId w:val="15"/>
  </w:num>
  <w:num w:numId="9" w16cid:durableId="1363284139">
    <w:abstractNumId w:val="21"/>
  </w:num>
  <w:num w:numId="10" w16cid:durableId="20980619">
    <w:abstractNumId w:val="4"/>
  </w:num>
  <w:num w:numId="11" w16cid:durableId="1013798806">
    <w:abstractNumId w:val="3"/>
  </w:num>
  <w:num w:numId="12" w16cid:durableId="1613168795">
    <w:abstractNumId w:val="7"/>
  </w:num>
  <w:num w:numId="13" w16cid:durableId="1692491864">
    <w:abstractNumId w:val="20"/>
  </w:num>
  <w:num w:numId="14" w16cid:durableId="651522331">
    <w:abstractNumId w:val="16"/>
  </w:num>
  <w:num w:numId="15" w16cid:durableId="392853549">
    <w:abstractNumId w:val="10"/>
  </w:num>
  <w:num w:numId="16" w16cid:durableId="902564226">
    <w:abstractNumId w:val="2"/>
  </w:num>
  <w:num w:numId="17" w16cid:durableId="588389876">
    <w:abstractNumId w:val="2"/>
  </w:num>
  <w:num w:numId="18" w16cid:durableId="427580426">
    <w:abstractNumId w:val="3"/>
  </w:num>
  <w:num w:numId="19" w16cid:durableId="1016229712">
    <w:abstractNumId w:val="14"/>
  </w:num>
  <w:num w:numId="20" w16cid:durableId="387145253">
    <w:abstractNumId w:val="12"/>
  </w:num>
  <w:num w:numId="21" w16cid:durableId="806318742">
    <w:abstractNumId w:val="1"/>
  </w:num>
  <w:num w:numId="22" w16cid:durableId="870147629">
    <w:abstractNumId w:val="11"/>
  </w:num>
  <w:num w:numId="23" w16cid:durableId="410470514">
    <w:abstractNumId w:val="6"/>
  </w:num>
  <w:num w:numId="24" w16cid:durableId="642278394">
    <w:abstractNumId w:val="22"/>
  </w:num>
  <w:num w:numId="25" w16cid:durableId="252591442">
    <w:abstractNumId w:val="23"/>
  </w:num>
  <w:num w:numId="26" w16cid:durableId="1006250863">
    <w:abstractNumId w:val="18"/>
  </w:num>
  <w:num w:numId="27" w16cid:durableId="375353432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ur" w:val="Yellow"/>
    <w:docVar w:name="Tint" w:val="10724259"/>
  </w:docVars>
  <w:rsids>
    <w:rsidRoot w:val="00DF0DE5"/>
    <w:rsid w:val="00000C77"/>
    <w:rsid w:val="00003DAF"/>
    <w:rsid w:val="00006074"/>
    <w:rsid w:val="00006FC0"/>
    <w:rsid w:val="00011809"/>
    <w:rsid w:val="000164FB"/>
    <w:rsid w:val="0001752A"/>
    <w:rsid w:val="00020FC9"/>
    <w:rsid w:val="000215FE"/>
    <w:rsid w:val="00025941"/>
    <w:rsid w:val="0003494E"/>
    <w:rsid w:val="000423EB"/>
    <w:rsid w:val="00046882"/>
    <w:rsid w:val="00051610"/>
    <w:rsid w:val="00053607"/>
    <w:rsid w:val="00054893"/>
    <w:rsid w:val="00062D99"/>
    <w:rsid w:val="00067F4A"/>
    <w:rsid w:val="000734BB"/>
    <w:rsid w:val="000770CC"/>
    <w:rsid w:val="00086651"/>
    <w:rsid w:val="0009046C"/>
    <w:rsid w:val="000916EF"/>
    <w:rsid w:val="00093181"/>
    <w:rsid w:val="00093808"/>
    <w:rsid w:val="00093D6F"/>
    <w:rsid w:val="0009638E"/>
    <w:rsid w:val="000964FA"/>
    <w:rsid w:val="00097EF6"/>
    <w:rsid w:val="000A228B"/>
    <w:rsid w:val="000A671C"/>
    <w:rsid w:val="000B20BE"/>
    <w:rsid w:val="000B26C4"/>
    <w:rsid w:val="000B5931"/>
    <w:rsid w:val="000B657A"/>
    <w:rsid w:val="000B6946"/>
    <w:rsid w:val="000B7C02"/>
    <w:rsid w:val="000C3F40"/>
    <w:rsid w:val="000C54C6"/>
    <w:rsid w:val="000D1BC1"/>
    <w:rsid w:val="000D1FDB"/>
    <w:rsid w:val="000D75F3"/>
    <w:rsid w:val="000E1FC0"/>
    <w:rsid w:val="000E3D17"/>
    <w:rsid w:val="000F25C9"/>
    <w:rsid w:val="000F420F"/>
    <w:rsid w:val="000F64CE"/>
    <w:rsid w:val="00103006"/>
    <w:rsid w:val="00112574"/>
    <w:rsid w:val="00114171"/>
    <w:rsid w:val="00116B1D"/>
    <w:rsid w:val="001208E1"/>
    <w:rsid w:val="00124CBE"/>
    <w:rsid w:val="00137984"/>
    <w:rsid w:val="0014146F"/>
    <w:rsid w:val="001469C9"/>
    <w:rsid w:val="00154828"/>
    <w:rsid w:val="0015702B"/>
    <w:rsid w:val="00165B3F"/>
    <w:rsid w:val="00177077"/>
    <w:rsid w:val="00177264"/>
    <w:rsid w:val="00180E6C"/>
    <w:rsid w:val="0018531C"/>
    <w:rsid w:val="00190A06"/>
    <w:rsid w:val="0019255E"/>
    <w:rsid w:val="001939FC"/>
    <w:rsid w:val="001951FF"/>
    <w:rsid w:val="00195F27"/>
    <w:rsid w:val="00196384"/>
    <w:rsid w:val="00197820"/>
    <w:rsid w:val="00197D17"/>
    <w:rsid w:val="001A0B2A"/>
    <w:rsid w:val="001A0BAC"/>
    <w:rsid w:val="001A1225"/>
    <w:rsid w:val="001A15CC"/>
    <w:rsid w:val="001A41B0"/>
    <w:rsid w:val="001A4A72"/>
    <w:rsid w:val="001B4C0E"/>
    <w:rsid w:val="001C0003"/>
    <w:rsid w:val="001C097A"/>
    <w:rsid w:val="001C541B"/>
    <w:rsid w:val="001D0917"/>
    <w:rsid w:val="001D296A"/>
    <w:rsid w:val="001D2C6F"/>
    <w:rsid w:val="001D56F3"/>
    <w:rsid w:val="001D696E"/>
    <w:rsid w:val="001D7EFD"/>
    <w:rsid w:val="001E2552"/>
    <w:rsid w:val="001E458B"/>
    <w:rsid w:val="001E5C0F"/>
    <w:rsid w:val="001E6150"/>
    <w:rsid w:val="001F1546"/>
    <w:rsid w:val="001F2103"/>
    <w:rsid w:val="001F443D"/>
    <w:rsid w:val="001F5A9F"/>
    <w:rsid w:val="00201257"/>
    <w:rsid w:val="00202961"/>
    <w:rsid w:val="002047FA"/>
    <w:rsid w:val="0020654A"/>
    <w:rsid w:val="00211D8B"/>
    <w:rsid w:val="00212326"/>
    <w:rsid w:val="00214EE1"/>
    <w:rsid w:val="0022456E"/>
    <w:rsid w:val="00224B1D"/>
    <w:rsid w:val="00224E5C"/>
    <w:rsid w:val="00226961"/>
    <w:rsid w:val="00227C6A"/>
    <w:rsid w:val="002306B8"/>
    <w:rsid w:val="0023218D"/>
    <w:rsid w:val="00236A7B"/>
    <w:rsid w:val="00236CBA"/>
    <w:rsid w:val="00237AA1"/>
    <w:rsid w:val="002414B7"/>
    <w:rsid w:val="00243F1A"/>
    <w:rsid w:val="00245973"/>
    <w:rsid w:val="00247CA9"/>
    <w:rsid w:val="00252EE2"/>
    <w:rsid w:val="00261813"/>
    <w:rsid w:val="002735CB"/>
    <w:rsid w:val="00276219"/>
    <w:rsid w:val="00277FE4"/>
    <w:rsid w:val="002848DF"/>
    <w:rsid w:val="00284D19"/>
    <w:rsid w:val="002A0BCB"/>
    <w:rsid w:val="002A4A73"/>
    <w:rsid w:val="002A59B9"/>
    <w:rsid w:val="002A7578"/>
    <w:rsid w:val="002B0417"/>
    <w:rsid w:val="002B0C41"/>
    <w:rsid w:val="002C3809"/>
    <w:rsid w:val="002D06B6"/>
    <w:rsid w:val="002E33FF"/>
    <w:rsid w:val="002E68B3"/>
    <w:rsid w:val="002E7A3D"/>
    <w:rsid w:val="00303E9D"/>
    <w:rsid w:val="00306E12"/>
    <w:rsid w:val="0030740B"/>
    <w:rsid w:val="0031110D"/>
    <w:rsid w:val="00312D17"/>
    <w:rsid w:val="00312DC8"/>
    <w:rsid w:val="003176B9"/>
    <w:rsid w:val="003326E2"/>
    <w:rsid w:val="00340BFC"/>
    <w:rsid w:val="00346949"/>
    <w:rsid w:val="003514B9"/>
    <w:rsid w:val="00353EE9"/>
    <w:rsid w:val="00355630"/>
    <w:rsid w:val="00357E33"/>
    <w:rsid w:val="00357FC4"/>
    <w:rsid w:val="0036290D"/>
    <w:rsid w:val="00367919"/>
    <w:rsid w:val="00371D62"/>
    <w:rsid w:val="00373A0C"/>
    <w:rsid w:val="00373ADD"/>
    <w:rsid w:val="00374E6E"/>
    <w:rsid w:val="003759DE"/>
    <w:rsid w:val="00375C93"/>
    <w:rsid w:val="00375D23"/>
    <w:rsid w:val="00381571"/>
    <w:rsid w:val="00382D21"/>
    <w:rsid w:val="00383001"/>
    <w:rsid w:val="00383795"/>
    <w:rsid w:val="003900D9"/>
    <w:rsid w:val="00391A4F"/>
    <w:rsid w:val="003A1759"/>
    <w:rsid w:val="003A414F"/>
    <w:rsid w:val="003A5F23"/>
    <w:rsid w:val="003B4720"/>
    <w:rsid w:val="003B4EB8"/>
    <w:rsid w:val="003B7F28"/>
    <w:rsid w:val="003D7585"/>
    <w:rsid w:val="003E23ED"/>
    <w:rsid w:val="003E264D"/>
    <w:rsid w:val="003E54AB"/>
    <w:rsid w:val="003E64B1"/>
    <w:rsid w:val="003E66C9"/>
    <w:rsid w:val="004004DE"/>
    <w:rsid w:val="0040785E"/>
    <w:rsid w:val="004139D0"/>
    <w:rsid w:val="00414FF1"/>
    <w:rsid w:val="00417203"/>
    <w:rsid w:val="004242DD"/>
    <w:rsid w:val="00425F0B"/>
    <w:rsid w:val="00426392"/>
    <w:rsid w:val="00432B11"/>
    <w:rsid w:val="004375F9"/>
    <w:rsid w:val="004379E9"/>
    <w:rsid w:val="00445F7E"/>
    <w:rsid w:val="00452C91"/>
    <w:rsid w:val="00456FAB"/>
    <w:rsid w:val="004611EB"/>
    <w:rsid w:val="0046438E"/>
    <w:rsid w:val="00467535"/>
    <w:rsid w:val="00470E30"/>
    <w:rsid w:val="00474225"/>
    <w:rsid w:val="00476C14"/>
    <w:rsid w:val="00477A32"/>
    <w:rsid w:val="00482C8B"/>
    <w:rsid w:val="0048603B"/>
    <w:rsid w:val="004872E3"/>
    <w:rsid w:val="00490D39"/>
    <w:rsid w:val="00492074"/>
    <w:rsid w:val="00495D06"/>
    <w:rsid w:val="004A3875"/>
    <w:rsid w:val="004A5EC3"/>
    <w:rsid w:val="004B6BF9"/>
    <w:rsid w:val="004B725B"/>
    <w:rsid w:val="004B7680"/>
    <w:rsid w:val="004C1BB5"/>
    <w:rsid w:val="004C62E1"/>
    <w:rsid w:val="004D3EB9"/>
    <w:rsid w:val="004D3EEE"/>
    <w:rsid w:val="004D65A9"/>
    <w:rsid w:val="004E04C2"/>
    <w:rsid w:val="004E0A68"/>
    <w:rsid w:val="004E3953"/>
    <w:rsid w:val="004E49CE"/>
    <w:rsid w:val="00505CA6"/>
    <w:rsid w:val="005142DB"/>
    <w:rsid w:val="0053044D"/>
    <w:rsid w:val="00530B0C"/>
    <w:rsid w:val="00532A5F"/>
    <w:rsid w:val="00535C81"/>
    <w:rsid w:val="00536566"/>
    <w:rsid w:val="0054528E"/>
    <w:rsid w:val="00547BA7"/>
    <w:rsid w:val="005539C2"/>
    <w:rsid w:val="005560FB"/>
    <w:rsid w:val="005570D0"/>
    <w:rsid w:val="00562716"/>
    <w:rsid w:val="00571E88"/>
    <w:rsid w:val="005823C7"/>
    <w:rsid w:val="00584C43"/>
    <w:rsid w:val="005870C7"/>
    <w:rsid w:val="00590DC5"/>
    <w:rsid w:val="00592FB4"/>
    <w:rsid w:val="00595144"/>
    <w:rsid w:val="005A01C9"/>
    <w:rsid w:val="005A5D5C"/>
    <w:rsid w:val="005B4D47"/>
    <w:rsid w:val="005B629D"/>
    <w:rsid w:val="005C4635"/>
    <w:rsid w:val="005C47C7"/>
    <w:rsid w:val="005C5D0B"/>
    <w:rsid w:val="005C6509"/>
    <w:rsid w:val="005D1644"/>
    <w:rsid w:val="005D190C"/>
    <w:rsid w:val="005D4FAA"/>
    <w:rsid w:val="005E0DAC"/>
    <w:rsid w:val="005E5FF0"/>
    <w:rsid w:val="005F4B57"/>
    <w:rsid w:val="005F6EE1"/>
    <w:rsid w:val="005F7D21"/>
    <w:rsid w:val="00602F33"/>
    <w:rsid w:val="0060357E"/>
    <w:rsid w:val="006069C4"/>
    <w:rsid w:val="00611A7E"/>
    <w:rsid w:val="00611D8A"/>
    <w:rsid w:val="00612666"/>
    <w:rsid w:val="006141E0"/>
    <w:rsid w:val="00614BE0"/>
    <w:rsid w:val="00617DBB"/>
    <w:rsid w:val="00625432"/>
    <w:rsid w:val="0062754E"/>
    <w:rsid w:val="006275F4"/>
    <w:rsid w:val="00630EAB"/>
    <w:rsid w:val="00636530"/>
    <w:rsid w:val="00645146"/>
    <w:rsid w:val="00645601"/>
    <w:rsid w:val="0065081B"/>
    <w:rsid w:val="0065344E"/>
    <w:rsid w:val="00654502"/>
    <w:rsid w:val="006557C8"/>
    <w:rsid w:val="00660F8E"/>
    <w:rsid w:val="00663DC9"/>
    <w:rsid w:val="006640AA"/>
    <w:rsid w:val="006749C1"/>
    <w:rsid w:val="00674DE8"/>
    <w:rsid w:val="00686AB8"/>
    <w:rsid w:val="0069161E"/>
    <w:rsid w:val="0069276A"/>
    <w:rsid w:val="006A003B"/>
    <w:rsid w:val="006A0831"/>
    <w:rsid w:val="006A3390"/>
    <w:rsid w:val="006A763A"/>
    <w:rsid w:val="006B3320"/>
    <w:rsid w:val="006B5F7A"/>
    <w:rsid w:val="006D204E"/>
    <w:rsid w:val="006D64A3"/>
    <w:rsid w:val="006E4FDC"/>
    <w:rsid w:val="006E654A"/>
    <w:rsid w:val="006E6B0D"/>
    <w:rsid w:val="006E7C2E"/>
    <w:rsid w:val="006F187A"/>
    <w:rsid w:val="00702A9C"/>
    <w:rsid w:val="00704A2C"/>
    <w:rsid w:val="00707A55"/>
    <w:rsid w:val="00711811"/>
    <w:rsid w:val="0071328C"/>
    <w:rsid w:val="00714D58"/>
    <w:rsid w:val="00720C62"/>
    <w:rsid w:val="0073099A"/>
    <w:rsid w:val="0073462B"/>
    <w:rsid w:val="00735161"/>
    <w:rsid w:val="00741839"/>
    <w:rsid w:val="007541C0"/>
    <w:rsid w:val="007568EC"/>
    <w:rsid w:val="00756F4B"/>
    <w:rsid w:val="007667FB"/>
    <w:rsid w:val="00771992"/>
    <w:rsid w:val="0077793E"/>
    <w:rsid w:val="0078042D"/>
    <w:rsid w:val="0078246F"/>
    <w:rsid w:val="007827B8"/>
    <w:rsid w:val="00786582"/>
    <w:rsid w:val="0079253D"/>
    <w:rsid w:val="007972A0"/>
    <w:rsid w:val="007A3D94"/>
    <w:rsid w:val="007B0FCC"/>
    <w:rsid w:val="007B2F70"/>
    <w:rsid w:val="007B43AD"/>
    <w:rsid w:val="007B6CCC"/>
    <w:rsid w:val="007B7BF6"/>
    <w:rsid w:val="007C1FB2"/>
    <w:rsid w:val="007C2CE4"/>
    <w:rsid w:val="007D12B0"/>
    <w:rsid w:val="007D2BB2"/>
    <w:rsid w:val="007D37E4"/>
    <w:rsid w:val="007D616E"/>
    <w:rsid w:val="007E46A5"/>
    <w:rsid w:val="007F0845"/>
    <w:rsid w:val="007F0D62"/>
    <w:rsid w:val="007F1C08"/>
    <w:rsid w:val="007F4421"/>
    <w:rsid w:val="007F4740"/>
    <w:rsid w:val="007F4925"/>
    <w:rsid w:val="007F711C"/>
    <w:rsid w:val="00800B70"/>
    <w:rsid w:val="008048FD"/>
    <w:rsid w:val="0080513A"/>
    <w:rsid w:val="00805B17"/>
    <w:rsid w:val="00810A14"/>
    <w:rsid w:val="0081290D"/>
    <w:rsid w:val="0081770D"/>
    <w:rsid w:val="008255B2"/>
    <w:rsid w:val="008324C4"/>
    <w:rsid w:val="00837C00"/>
    <w:rsid w:val="0084643D"/>
    <w:rsid w:val="00851FB5"/>
    <w:rsid w:val="00866938"/>
    <w:rsid w:val="00867122"/>
    <w:rsid w:val="00876F1B"/>
    <w:rsid w:val="00883784"/>
    <w:rsid w:val="00887B73"/>
    <w:rsid w:val="00890DFA"/>
    <w:rsid w:val="00893F71"/>
    <w:rsid w:val="008946CB"/>
    <w:rsid w:val="008A379F"/>
    <w:rsid w:val="008A4589"/>
    <w:rsid w:val="008A5D6A"/>
    <w:rsid w:val="008C2D42"/>
    <w:rsid w:val="008C3DC1"/>
    <w:rsid w:val="008C4399"/>
    <w:rsid w:val="008D2171"/>
    <w:rsid w:val="008E31FC"/>
    <w:rsid w:val="008F3426"/>
    <w:rsid w:val="008F506C"/>
    <w:rsid w:val="0090360A"/>
    <w:rsid w:val="00903901"/>
    <w:rsid w:val="0090590C"/>
    <w:rsid w:val="009139D5"/>
    <w:rsid w:val="009143A6"/>
    <w:rsid w:val="00930CB3"/>
    <w:rsid w:val="009322C9"/>
    <w:rsid w:val="00932E3C"/>
    <w:rsid w:val="00934E0A"/>
    <w:rsid w:val="00937D2D"/>
    <w:rsid w:val="00941491"/>
    <w:rsid w:val="00942626"/>
    <w:rsid w:val="00946456"/>
    <w:rsid w:val="00947372"/>
    <w:rsid w:val="00950312"/>
    <w:rsid w:val="009512DA"/>
    <w:rsid w:val="009521DF"/>
    <w:rsid w:val="00952A6A"/>
    <w:rsid w:val="00956280"/>
    <w:rsid w:val="00957534"/>
    <w:rsid w:val="009777C9"/>
    <w:rsid w:val="00984DDA"/>
    <w:rsid w:val="0098566B"/>
    <w:rsid w:val="009916C9"/>
    <w:rsid w:val="00993378"/>
    <w:rsid w:val="00994EB2"/>
    <w:rsid w:val="009A1950"/>
    <w:rsid w:val="009A4AA1"/>
    <w:rsid w:val="009C0B91"/>
    <w:rsid w:val="009C1B20"/>
    <w:rsid w:val="009C26E6"/>
    <w:rsid w:val="009C4E6C"/>
    <w:rsid w:val="009E4349"/>
    <w:rsid w:val="009E4A65"/>
    <w:rsid w:val="009E633E"/>
    <w:rsid w:val="009F455B"/>
    <w:rsid w:val="009F6D17"/>
    <w:rsid w:val="009F7BFF"/>
    <w:rsid w:val="00A05567"/>
    <w:rsid w:val="00A064AF"/>
    <w:rsid w:val="00A142E4"/>
    <w:rsid w:val="00A155BB"/>
    <w:rsid w:val="00A247CF"/>
    <w:rsid w:val="00A2491F"/>
    <w:rsid w:val="00A25067"/>
    <w:rsid w:val="00A25F48"/>
    <w:rsid w:val="00A30FF6"/>
    <w:rsid w:val="00A3268E"/>
    <w:rsid w:val="00A3491F"/>
    <w:rsid w:val="00A371B1"/>
    <w:rsid w:val="00A424D7"/>
    <w:rsid w:val="00A43A40"/>
    <w:rsid w:val="00A46C74"/>
    <w:rsid w:val="00A53568"/>
    <w:rsid w:val="00A563AA"/>
    <w:rsid w:val="00A6182D"/>
    <w:rsid w:val="00A667FE"/>
    <w:rsid w:val="00A672C5"/>
    <w:rsid w:val="00A67B76"/>
    <w:rsid w:val="00A76981"/>
    <w:rsid w:val="00A802EB"/>
    <w:rsid w:val="00A85E00"/>
    <w:rsid w:val="00A93565"/>
    <w:rsid w:val="00A94065"/>
    <w:rsid w:val="00A9491A"/>
    <w:rsid w:val="00A95078"/>
    <w:rsid w:val="00AA0236"/>
    <w:rsid w:val="00AA0B54"/>
    <w:rsid w:val="00AA1DA2"/>
    <w:rsid w:val="00AA68D5"/>
    <w:rsid w:val="00AA6991"/>
    <w:rsid w:val="00AA7B23"/>
    <w:rsid w:val="00AB1C9E"/>
    <w:rsid w:val="00AB3D0A"/>
    <w:rsid w:val="00AB5194"/>
    <w:rsid w:val="00AB6C61"/>
    <w:rsid w:val="00AB6C79"/>
    <w:rsid w:val="00AB7E66"/>
    <w:rsid w:val="00AC433F"/>
    <w:rsid w:val="00AC4CAD"/>
    <w:rsid w:val="00AC4CAF"/>
    <w:rsid w:val="00AD00CD"/>
    <w:rsid w:val="00AD07D8"/>
    <w:rsid w:val="00AD162A"/>
    <w:rsid w:val="00AE0256"/>
    <w:rsid w:val="00AE14E4"/>
    <w:rsid w:val="00AF0741"/>
    <w:rsid w:val="00AF1DBA"/>
    <w:rsid w:val="00AF7E46"/>
    <w:rsid w:val="00B0027B"/>
    <w:rsid w:val="00B06994"/>
    <w:rsid w:val="00B11AE9"/>
    <w:rsid w:val="00B21098"/>
    <w:rsid w:val="00B22430"/>
    <w:rsid w:val="00B239C5"/>
    <w:rsid w:val="00B3047B"/>
    <w:rsid w:val="00B330EB"/>
    <w:rsid w:val="00B337E9"/>
    <w:rsid w:val="00B41002"/>
    <w:rsid w:val="00B4330B"/>
    <w:rsid w:val="00B472AB"/>
    <w:rsid w:val="00B533DF"/>
    <w:rsid w:val="00B53622"/>
    <w:rsid w:val="00B53CDF"/>
    <w:rsid w:val="00B6024D"/>
    <w:rsid w:val="00B60378"/>
    <w:rsid w:val="00B62890"/>
    <w:rsid w:val="00B633EE"/>
    <w:rsid w:val="00B64CC4"/>
    <w:rsid w:val="00B67794"/>
    <w:rsid w:val="00B71F8A"/>
    <w:rsid w:val="00B75C0A"/>
    <w:rsid w:val="00B8081E"/>
    <w:rsid w:val="00B809FD"/>
    <w:rsid w:val="00B81F1F"/>
    <w:rsid w:val="00B8268F"/>
    <w:rsid w:val="00B82E99"/>
    <w:rsid w:val="00B8407B"/>
    <w:rsid w:val="00B90E08"/>
    <w:rsid w:val="00B9136E"/>
    <w:rsid w:val="00B958F3"/>
    <w:rsid w:val="00BA1AA8"/>
    <w:rsid w:val="00BA7037"/>
    <w:rsid w:val="00BB0DC9"/>
    <w:rsid w:val="00BB5530"/>
    <w:rsid w:val="00BB6268"/>
    <w:rsid w:val="00BB6F15"/>
    <w:rsid w:val="00BC0D8B"/>
    <w:rsid w:val="00BC4314"/>
    <w:rsid w:val="00BD357B"/>
    <w:rsid w:val="00BD667F"/>
    <w:rsid w:val="00BD73E8"/>
    <w:rsid w:val="00BE33A5"/>
    <w:rsid w:val="00BE3483"/>
    <w:rsid w:val="00BE39CB"/>
    <w:rsid w:val="00BE7A57"/>
    <w:rsid w:val="00BF0666"/>
    <w:rsid w:val="00BF1407"/>
    <w:rsid w:val="00BF333F"/>
    <w:rsid w:val="00BF41CE"/>
    <w:rsid w:val="00C117D9"/>
    <w:rsid w:val="00C1493C"/>
    <w:rsid w:val="00C15F7E"/>
    <w:rsid w:val="00C20EEF"/>
    <w:rsid w:val="00C275CC"/>
    <w:rsid w:val="00C27C05"/>
    <w:rsid w:val="00C30C3D"/>
    <w:rsid w:val="00C30E16"/>
    <w:rsid w:val="00C3425E"/>
    <w:rsid w:val="00C3540C"/>
    <w:rsid w:val="00C37116"/>
    <w:rsid w:val="00C4143C"/>
    <w:rsid w:val="00C41542"/>
    <w:rsid w:val="00C420C8"/>
    <w:rsid w:val="00C51F2A"/>
    <w:rsid w:val="00C74CF6"/>
    <w:rsid w:val="00C75405"/>
    <w:rsid w:val="00C865EC"/>
    <w:rsid w:val="00C878D3"/>
    <w:rsid w:val="00C87C2B"/>
    <w:rsid w:val="00C958DE"/>
    <w:rsid w:val="00CA6AD7"/>
    <w:rsid w:val="00CA79CA"/>
    <w:rsid w:val="00CB4333"/>
    <w:rsid w:val="00CB5171"/>
    <w:rsid w:val="00CC557C"/>
    <w:rsid w:val="00CC6F9F"/>
    <w:rsid w:val="00CC7D59"/>
    <w:rsid w:val="00CD0DEE"/>
    <w:rsid w:val="00CD5CE6"/>
    <w:rsid w:val="00CE2208"/>
    <w:rsid w:val="00CE7CB1"/>
    <w:rsid w:val="00CF24E6"/>
    <w:rsid w:val="00CF7BCD"/>
    <w:rsid w:val="00D02AF9"/>
    <w:rsid w:val="00D058F7"/>
    <w:rsid w:val="00D168D5"/>
    <w:rsid w:val="00D16F8E"/>
    <w:rsid w:val="00D201FA"/>
    <w:rsid w:val="00D2084B"/>
    <w:rsid w:val="00D2164D"/>
    <w:rsid w:val="00D267EC"/>
    <w:rsid w:val="00D340CC"/>
    <w:rsid w:val="00D364A1"/>
    <w:rsid w:val="00D36786"/>
    <w:rsid w:val="00D41E2E"/>
    <w:rsid w:val="00D425CA"/>
    <w:rsid w:val="00D45FA1"/>
    <w:rsid w:val="00D50CFD"/>
    <w:rsid w:val="00D514C8"/>
    <w:rsid w:val="00D6277C"/>
    <w:rsid w:val="00D629E0"/>
    <w:rsid w:val="00D63624"/>
    <w:rsid w:val="00D64529"/>
    <w:rsid w:val="00D65523"/>
    <w:rsid w:val="00D7134F"/>
    <w:rsid w:val="00D73417"/>
    <w:rsid w:val="00D73B78"/>
    <w:rsid w:val="00D92ABD"/>
    <w:rsid w:val="00D97E11"/>
    <w:rsid w:val="00DA378F"/>
    <w:rsid w:val="00DA6F0E"/>
    <w:rsid w:val="00DB6462"/>
    <w:rsid w:val="00DC1052"/>
    <w:rsid w:val="00DC5519"/>
    <w:rsid w:val="00DC74DE"/>
    <w:rsid w:val="00DC7568"/>
    <w:rsid w:val="00DD2C78"/>
    <w:rsid w:val="00DD75E5"/>
    <w:rsid w:val="00DE126C"/>
    <w:rsid w:val="00DE1F69"/>
    <w:rsid w:val="00DE7118"/>
    <w:rsid w:val="00DF0DE5"/>
    <w:rsid w:val="00DF557E"/>
    <w:rsid w:val="00DF5677"/>
    <w:rsid w:val="00E05116"/>
    <w:rsid w:val="00E06753"/>
    <w:rsid w:val="00E07A8F"/>
    <w:rsid w:val="00E07C42"/>
    <w:rsid w:val="00E10A69"/>
    <w:rsid w:val="00E147B3"/>
    <w:rsid w:val="00E23193"/>
    <w:rsid w:val="00E317C4"/>
    <w:rsid w:val="00E35B18"/>
    <w:rsid w:val="00E37812"/>
    <w:rsid w:val="00E4096A"/>
    <w:rsid w:val="00E44353"/>
    <w:rsid w:val="00E463BF"/>
    <w:rsid w:val="00E51046"/>
    <w:rsid w:val="00E66D66"/>
    <w:rsid w:val="00E67713"/>
    <w:rsid w:val="00E67DF8"/>
    <w:rsid w:val="00E74F6B"/>
    <w:rsid w:val="00E8101B"/>
    <w:rsid w:val="00E815CC"/>
    <w:rsid w:val="00E81AC9"/>
    <w:rsid w:val="00E83419"/>
    <w:rsid w:val="00E84F45"/>
    <w:rsid w:val="00E873F7"/>
    <w:rsid w:val="00E875CE"/>
    <w:rsid w:val="00EA09EE"/>
    <w:rsid w:val="00EA1EC0"/>
    <w:rsid w:val="00EA20C0"/>
    <w:rsid w:val="00EA59CE"/>
    <w:rsid w:val="00EA6A33"/>
    <w:rsid w:val="00EB15D3"/>
    <w:rsid w:val="00EB35ED"/>
    <w:rsid w:val="00EB35F7"/>
    <w:rsid w:val="00EB45B8"/>
    <w:rsid w:val="00EC0BA6"/>
    <w:rsid w:val="00EC3592"/>
    <w:rsid w:val="00ED07E6"/>
    <w:rsid w:val="00ED519E"/>
    <w:rsid w:val="00ED54C8"/>
    <w:rsid w:val="00ED5979"/>
    <w:rsid w:val="00EE4F41"/>
    <w:rsid w:val="00EF25BA"/>
    <w:rsid w:val="00EF4FA8"/>
    <w:rsid w:val="00EF59F0"/>
    <w:rsid w:val="00F0077B"/>
    <w:rsid w:val="00F061A8"/>
    <w:rsid w:val="00F10B6C"/>
    <w:rsid w:val="00F1297B"/>
    <w:rsid w:val="00F14F73"/>
    <w:rsid w:val="00F153A1"/>
    <w:rsid w:val="00F215D1"/>
    <w:rsid w:val="00F22960"/>
    <w:rsid w:val="00F23860"/>
    <w:rsid w:val="00F24D27"/>
    <w:rsid w:val="00F2708D"/>
    <w:rsid w:val="00F30082"/>
    <w:rsid w:val="00F3130B"/>
    <w:rsid w:val="00F3181E"/>
    <w:rsid w:val="00F31873"/>
    <w:rsid w:val="00F34340"/>
    <w:rsid w:val="00F36221"/>
    <w:rsid w:val="00F402F8"/>
    <w:rsid w:val="00F4033C"/>
    <w:rsid w:val="00F44B5E"/>
    <w:rsid w:val="00F451EE"/>
    <w:rsid w:val="00F5152E"/>
    <w:rsid w:val="00F53525"/>
    <w:rsid w:val="00F56432"/>
    <w:rsid w:val="00F65F75"/>
    <w:rsid w:val="00F77125"/>
    <w:rsid w:val="00F814F0"/>
    <w:rsid w:val="00F832CF"/>
    <w:rsid w:val="00F838AB"/>
    <w:rsid w:val="00F85ED8"/>
    <w:rsid w:val="00F95B4E"/>
    <w:rsid w:val="00FA317D"/>
    <w:rsid w:val="00FA4413"/>
    <w:rsid w:val="00FA4FA2"/>
    <w:rsid w:val="00FA7220"/>
    <w:rsid w:val="00FB3016"/>
    <w:rsid w:val="00FB6D77"/>
    <w:rsid w:val="00FB70F0"/>
    <w:rsid w:val="00FC51E8"/>
    <w:rsid w:val="00FC5414"/>
    <w:rsid w:val="00FD2B78"/>
    <w:rsid w:val="00FD3F04"/>
    <w:rsid w:val="00FE152B"/>
    <w:rsid w:val="00FE18FC"/>
    <w:rsid w:val="00FE2751"/>
    <w:rsid w:val="00FE316C"/>
    <w:rsid w:val="00FE5F09"/>
    <w:rsid w:val="00FE6C57"/>
    <w:rsid w:val="00FE6E06"/>
    <w:rsid w:val="00FE7602"/>
    <w:rsid w:val="00FF3347"/>
    <w:rsid w:val="00FF4792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B8E57"/>
  <w15:docId w15:val="{678C0A1E-A097-4BDB-858F-1B47EBEE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795"/>
    <w:pPr>
      <w:adjustRightInd w:val="0"/>
      <w:snapToGrid w:val="0"/>
      <w:spacing w:after="200" w:line="240" w:lineRule="atLeast"/>
    </w:pPr>
    <w:rPr>
      <w:rFonts w:ascii="Calibri" w:hAnsi="Calibri"/>
      <w:kern w:val="20"/>
      <w:szCs w:val="24"/>
      <w:lang w:eastAsia="zh-CN"/>
    </w:rPr>
  </w:style>
  <w:style w:type="paragraph" w:styleId="Heading1">
    <w:name w:val="heading 1"/>
    <w:basedOn w:val="Normal"/>
    <w:next w:val="IntroCopy"/>
    <w:link w:val="Heading1Char"/>
    <w:qFormat/>
    <w:rsid w:val="00AA0236"/>
    <w:pPr>
      <w:keepNext/>
      <w:pageBreakBefore/>
      <w:numPr>
        <w:numId w:val="18"/>
      </w:numPr>
      <w:suppressLineNumbers/>
      <w:tabs>
        <w:tab w:val="left" w:pos="1077"/>
      </w:tabs>
      <w:spacing w:after="400" w:line="240" w:lineRule="auto"/>
      <w:outlineLvl w:val="0"/>
    </w:pPr>
    <w:rPr>
      <w:rFonts w:cs="Arial"/>
      <w:b/>
      <w:bCs/>
      <w:kern w:val="32"/>
      <w:sz w:val="66"/>
      <w:szCs w:val="60"/>
    </w:rPr>
  </w:style>
  <w:style w:type="paragraph" w:styleId="Heading2">
    <w:name w:val="heading 2"/>
    <w:basedOn w:val="Normal"/>
    <w:next w:val="Normal"/>
    <w:link w:val="Heading2Char"/>
    <w:qFormat/>
    <w:rsid w:val="00AA0236"/>
    <w:pPr>
      <w:keepNext/>
      <w:numPr>
        <w:ilvl w:val="1"/>
        <w:numId w:val="18"/>
      </w:numPr>
      <w:spacing w:before="340" w:line="240" w:lineRule="auto"/>
      <w:outlineLvl w:val="1"/>
    </w:pPr>
    <w:rPr>
      <w:rFonts w:cs="Arial"/>
      <w:b/>
      <w:bCs/>
      <w:iCs/>
      <w:sz w:val="34"/>
      <w:szCs w:val="28"/>
    </w:rPr>
  </w:style>
  <w:style w:type="paragraph" w:styleId="Heading3">
    <w:name w:val="heading 3"/>
    <w:basedOn w:val="Normal"/>
    <w:next w:val="Normal"/>
    <w:link w:val="Heading3Char"/>
    <w:qFormat/>
    <w:rsid w:val="00AA0236"/>
    <w:pPr>
      <w:keepNext/>
      <w:numPr>
        <w:ilvl w:val="2"/>
        <w:numId w:val="18"/>
      </w:numPr>
      <w:spacing w:before="200" w:line="280" w:lineRule="atLeast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AA0236"/>
    <w:pPr>
      <w:keepNext/>
      <w:numPr>
        <w:ilvl w:val="3"/>
        <w:numId w:val="18"/>
      </w:numPr>
      <w:spacing w:before="113" w:after="113" w:line="216" w:lineRule="atLeast"/>
      <w:outlineLvl w:val="3"/>
    </w:pPr>
    <w:rPr>
      <w:b/>
      <w:bCs/>
      <w:sz w:val="18"/>
      <w:szCs w:val="28"/>
    </w:rPr>
  </w:style>
  <w:style w:type="paragraph" w:styleId="Heading5">
    <w:name w:val="heading 5"/>
    <w:basedOn w:val="Normal"/>
    <w:next w:val="Normal"/>
    <w:qFormat/>
    <w:rsid w:val="00383795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rsid w:val="00383795"/>
    <w:pPr>
      <w:numPr>
        <w:ilvl w:val="5"/>
        <w:numId w:val="12"/>
      </w:numPr>
      <w:spacing w:before="240" w:after="60"/>
      <w:outlineLvl w:val="5"/>
    </w:pPr>
    <w:rPr>
      <w:b/>
      <w:bCs/>
      <w:sz w:val="16"/>
      <w:szCs w:val="22"/>
    </w:rPr>
  </w:style>
  <w:style w:type="paragraph" w:styleId="Heading7">
    <w:name w:val="heading 7"/>
    <w:basedOn w:val="Normal"/>
    <w:next w:val="Normal"/>
    <w:qFormat/>
    <w:rsid w:val="00383795"/>
    <w:pPr>
      <w:numPr>
        <w:ilvl w:val="6"/>
        <w:numId w:val="1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383795"/>
    <w:pPr>
      <w:numPr>
        <w:ilvl w:val="7"/>
        <w:numId w:val="1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383795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Copy">
    <w:name w:val="IntroCopy"/>
    <w:next w:val="Heading2"/>
    <w:rsid w:val="00383795"/>
    <w:pPr>
      <w:pBdr>
        <w:bottom w:val="single" w:sz="4" w:space="20" w:color="000000"/>
      </w:pBdr>
      <w:spacing w:before="400" w:after="400"/>
      <w:contextualSpacing/>
    </w:pPr>
    <w:rPr>
      <w:rFonts w:ascii="Calibri" w:eastAsia="MS Mincho" w:hAnsi="Calibri"/>
      <w:color w:val="221E1F"/>
      <w:sz w:val="30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rsid w:val="00383795"/>
    <w:rPr>
      <w:rFonts w:ascii="Calibri" w:eastAsia="SimSun" w:hAnsi="Calibri" w:cs="Arial"/>
      <w:b/>
      <w:bCs/>
      <w:iCs/>
      <w:kern w:val="20"/>
      <w:sz w:val="34"/>
      <w:szCs w:val="28"/>
      <w:lang w:val="en-AU" w:eastAsia="zh-CN" w:bidi="ar-SA"/>
    </w:rPr>
  </w:style>
  <w:style w:type="character" w:customStyle="1" w:styleId="Heading3Char">
    <w:name w:val="Heading 3 Char"/>
    <w:basedOn w:val="DefaultParagraphFont"/>
    <w:link w:val="Heading3"/>
    <w:rsid w:val="00383795"/>
    <w:rPr>
      <w:rFonts w:ascii="Calibri" w:eastAsia="SimSun" w:hAnsi="Calibri" w:cs="Arial"/>
      <w:b/>
      <w:bCs/>
      <w:kern w:val="20"/>
      <w:sz w:val="24"/>
      <w:szCs w:val="26"/>
      <w:lang w:val="en-AU" w:eastAsia="zh-CN" w:bidi="ar-SA"/>
    </w:rPr>
  </w:style>
  <w:style w:type="paragraph" w:styleId="Caption">
    <w:name w:val="caption"/>
    <w:basedOn w:val="Normal"/>
    <w:next w:val="Normal"/>
    <w:qFormat/>
    <w:rsid w:val="00383795"/>
    <w:pPr>
      <w:spacing w:before="170" w:after="0" w:line="80" w:lineRule="atLeast"/>
    </w:pPr>
    <w:rPr>
      <w:bCs/>
      <w:kern w:val="60"/>
      <w:sz w:val="16"/>
      <w:szCs w:val="20"/>
    </w:rPr>
  </w:style>
  <w:style w:type="paragraph" w:customStyle="1" w:styleId="CoverDate">
    <w:name w:val="Cover Date"/>
    <w:basedOn w:val="Normal"/>
    <w:semiHidden/>
    <w:rsid w:val="00383795"/>
    <w:pPr>
      <w:adjustRightInd/>
      <w:snapToGrid/>
      <w:spacing w:after="0" w:line="288" w:lineRule="atLeast"/>
    </w:pPr>
    <w:rPr>
      <w:rFonts w:eastAsia="Times New Roman"/>
      <w:spacing w:val="-3"/>
      <w:kern w:val="0"/>
      <w:sz w:val="24"/>
      <w:lang w:eastAsia="en-AU"/>
    </w:rPr>
  </w:style>
  <w:style w:type="paragraph" w:styleId="TOC1">
    <w:name w:val="toc 1"/>
    <w:next w:val="Normal"/>
    <w:semiHidden/>
    <w:rsid w:val="00383795"/>
    <w:pPr>
      <w:tabs>
        <w:tab w:val="left" w:pos="454"/>
        <w:tab w:val="right" w:pos="9631"/>
      </w:tabs>
      <w:spacing w:before="120" w:line="280" w:lineRule="atLeast"/>
    </w:pPr>
    <w:rPr>
      <w:rFonts w:ascii="Calibri" w:hAnsi="Calibri"/>
      <w:b/>
      <w:noProof/>
      <w:kern w:val="20"/>
      <w:sz w:val="28"/>
      <w:szCs w:val="28"/>
      <w:lang w:eastAsia="zh-CN"/>
    </w:rPr>
  </w:style>
  <w:style w:type="paragraph" w:styleId="TOC2">
    <w:name w:val="toc 2"/>
    <w:next w:val="Normal"/>
    <w:semiHidden/>
    <w:rsid w:val="00383795"/>
    <w:pPr>
      <w:tabs>
        <w:tab w:val="left" w:pos="900"/>
        <w:tab w:val="right" w:pos="9631"/>
      </w:tabs>
      <w:spacing w:line="280" w:lineRule="atLeast"/>
      <w:ind w:left="454"/>
    </w:pPr>
    <w:rPr>
      <w:rFonts w:ascii="Calibri" w:hAnsi="Calibri"/>
      <w:noProof/>
      <w:kern w:val="60"/>
      <w:szCs w:val="24"/>
      <w:lang w:eastAsia="zh-CN"/>
    </w:rPr>
  </w:style>
  <w:style w:type="paragraph" w:styleId="TOC3">
    <w:name w:val="toc 3"/>
    <w:basedOn w:val="TOC2"/>
    <w:next w:val="Normal"/>
    <w:semiHidden/>
    <w:rsid w:val="00383795"/>
  </w:style>
  <w:style w:type="paragraph" w:styleId="Header">
    <w:name w:val="header"/>
    <w:semiHidden/>
    <w:rsid w:val="00383795"/>
    <w:pPr>
      <w:tabs>
        <w:tab w:val="center" w:pos="4153"/>
        <w:tab w:val="right" w:pos="8306"/>
      </w:tabs>
    </w:pPr>
    <w:rPr>
      <w:rFonts w:ascii="Calibri" w:eastAsia="Times New Roman" w:hAnsi="Calibri"/>
      <w:b/>
      <w:color w:val="000000"/>
      <w:kern w:val="60"/>
      <w:sz w:val="66"/>
      <w:szCs w:val="66"/>
      <w:lang w:val="en-US"/>
    </w:rPr>
  </w:style>
  <w:style w:type="paragraph" w:styleId="Footer">
    <w:name w:val="footer"/>
    <w:semiHidden/>
    <w:rsid w:val="00383795"/>
    <w:pPr>
      <w:spacing w:line="144" w:lineRule="atLeast"/>
    </w:pPr>
    <w:rPr>
      <w:rFonts w:ascii="Calibri" w:hAnsi="Calibri"/>
      <w:kern w:val="60"/>
      <w:sz w:val="16"/>
      <w:szCs w:val="24"/>
      <w:lang w:eastAsia="zh-CN"/>
    </w:rPr>
  </w:style>
  <w:style w:type="character" w:styleId="PageNumber">
    <w:name w:val="page number"/>
    <w:basedOn w:val="DefaultParagraphFont"/>
    <w:semiHidden/>
    <w:rsid w:val="00383795"/>
    <w:rPr>
      <w:rFonts w:ascii="Arial" w:hAnsi="Arial"/>
      <w:sz w:val="13"/>
    </w:rPr>
  </w:style>
  <w:style w:type="table" w:styleId="TableGrid">
    <w:name w:val="Table Grid"/>
    <w:basedOn w:val="TableNormal"/>
    <w:uiPriority w:val="39"/>
    <w:rsid w:val="00383795"/>
    <w:pPr>
      <w:adjustRightInd w:val="0"/>
      <w:snapToGrid w:val="0"/>
    </w:pPr>
    <w:rPr>
      <w:rFonts w:ascii="Calibri" w:hAnsi="Calibri"/>
      <w:sz w:val="17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Cambria" w:hAnsi="Cambria"/>
        <w:b/>
      </w:rPr>
    </w:tblStylePr>
  </w:style>
  <w:style w:type="paragraph" w:styleId="ListBullet">
    <w:name w:val="List Bullet"/>
    <w:basedOn w:val="Normal"/>
    <w:rsid w:val="00383795"/>
    <w:pPr>
      <w:numPr>
        <w:numId w:val="13"/>
      </w:numPr>
      <w:adjustRightInd/>
      <w:snapToGrid/>
      <w:spacing w:after="120"/>
      <w:contextualSpacing/>
    </w:pPr>
    <w:rPr>
      <w:rFonts w:eastAsia="Times New Roman"/>
      <w:kern w:val="0"/>
      <w:szCs w:val="20"/>
      <w:lang w:eastAsia="en-US"/>
    </w:rPr>
  </w:style>
  <w:style w:type="paragraph" w:styleId="ListNumber">
    <w:name w:val="List Number"/>
    <w:basedOn w:val="Normal"/>
    <w:rsid w:val="00383795"/>
    <w:pPr>
      <w:numPr>
        <w:numId w:val="14"/>
      </w:numPr>
      <w:adjustRightInd/>
      <w:snapToGrid/>
    </w:pPr>
    <w:rPr>
      <w:rFonts w:eastAsia="MS Mincho"/>
      <w:color w:val="221E1F"/>
      <w:kern w:val="0"/>
      <w:lang w:eastAsia="ja-JP"/>
    </w:rPr>
  </w:style>
  <w:style w:type="paragraph" w:customStyle="1" w:styleId="tablespacer">
    <w:name w:val="table spacer"/>
    <w:basedOn w:val="Normal"/>
    <w:semiHidden/>
    <w:rsid w:val="00383795"/>
    <w:pPr>
      <w:spacing w:after="0" w:line="240" w:lineRule="auto"/>
    </w:pPr>
    <w:rPr>
      <w:sz w:val="2"/>
    </w:rPr>
  </w:style>
  <w:style w:type="paragraph" w:customStyle="1" w:styleId="CoverDetails">
    <w:name w:val="Cover Details"/>
    <w:semiHidden/>
    <w:rsid w:val="00383795"/>
    <w:pPr>
      <w:jc w:val="right"/>
    </w:pPr>
    <w:rPr>
      <w:rFonts w:ascii="Calibri" w:eastAsia="Times New Roman" w:hAnsi="Calibri"/>
      <w:spacing w:val="-3"/>
      <w:sz w:val="14"/>
      <w:szCs w:val="28"/>
    </w:rPr>
  </w:style>
  <w:style w:type="paragraph" w:customStyle="1" w:styleId="CoverHeading">
    <w:name w:val="Cover Heading"/>
    <w:basedOn w:val="Normal"/>
    <w:next w:val="Normal"/>
    <w:semiHidden/>
    <w:rsid w:val="00383795"/>
    <w:pPr>
      <w:adjustRightInd/>
      <w:snapToGrid/>
      <w:spacing w:after="60" w:line="192" w:lineRule="auto"/>
      <w:contextualSpacing/>
    </w:pPr>
    <w:rPr>
      <w:rFonts w:eastAsia="Times New Roman"/>
      <w:b/>
      <w:bCs/>
      <w:color w:val="000000"/>
      <w:spacing w:val="-3"/>
      <w:kern w:val="0"/>
      <w:sz w:val="34"/>
      <w:szCs w:val="38"/>
      <w:lang w:eastAsia="en-US"/>
    </w:rPr>
  </w:style>
  <w:style w:type="character" w:styleId="FollowedHyperlink">
    <w:name w:val="FollowedHyperlink"/>
    <w:basedOn w:val="DefaultParagraphFont"/>
    <w:semiHidden/>
    <w:rsid w:val="00383795"/>
    <w:rPr>
      <w:color w:val="800080"/>
      <w:u w:val="single"/>
    </w:rPr>
  </w:style>
  <w:style w:type="paragraph" w:customStyle="1" w:styleId="NonTOCHeading2">
    <w:name w:val="NonTOC Heading 2"/>
    <w:basedOn w:val="Heading2"/>
    <w:rsid w:val="00383795"/>
    <w:pPr>
      <w:numPr>
        <w:ilvl w:val="0"/>
        <w:numId w:val="0"/>
      </w:numPr>
      <w:outlineLvl w:val="9"/>
    </w:pPr>
  </w:style>
  <w:style w:type="paragraph" w:customStyle="1" w:styleId="CoverSubheading">
    <w:name w:val="Cover Subheading"/>
    <w:basedOn w:val="CoverHeading"/>
    <w:semiHidden/>
    <w:rsid w:val="00383795"/>
    <w:rPr>
      <w:b w:val="0"/>
    </w:rPr>
  </w:style>
  <w:style w:type="paragraph" w:styleId="FootnoteText">
    <w:name w:val="footnote text"/>
    <w:basedOn w:val="Normal"/>
    <w:next w:val="Normal"/>
    <w:rsid w:val="00383795"/>
    <w:pPr>
      <w:tabs>
        <w:tab w:val="left" w:pos="320"/>
      </w:tabs>
      <w:adjustRightInd/>
      <w:snapToGrid/>
      <w:spacing w:after="120" w:line="180" w:lineRule="atLeast"/>
    </w:pPr>
    <w:rPr>
      <w:rFonts w:eastAsia="Times New Roman"/>
      <w:spacing w:val="-3"/>
      <w:kern w:val="0"/>
      <w:sz w:val="16"/>
      <w:szCs w:val="16"/>
      <w:lang w:eastAsia="en-AU"/>
    </w:rPr>
  </w:style>
  <w:style w:type="paragraph" w:customStyle="1" w:styleId="TableText">
    <w:name w:val="Table Text"/>
    <w:semiHidden/>
    <w:rsid w:val="00383795"/>
    <w:pPr>
      <w:spacing w:before="40" w:after="40" w:line="240" w:lineRule="atLeast"/>
    </w:pPr>
    <w:rPr>
      <w:rFonts w:ascii="Calibri" w:eastAsia="MS Mincho" w:hAnsi="Calibri"/>
      <w:color w:val="221E1F"/>
      <w:szCs w:val="24"/>
      <w:lang w:eastAsia="ja-JP"/>
    </w:rPr>
  </w:style>
  <w:style w:type="paragraph" w:customStyle="1" w:styleId="Source">
    <w:name w:val="Source"/>
    <w:basedOn w:val="Normal"/>
    <w:rsid w:val="00383795"/>
    <w:pPr>
      <w:adjustRightInd/>
      <w:snapToGrid/>
      <w:spacing w:after="140" w:line="280" w:lineRule="atLeast"/>
    </w:pPr>
    <w:rPr>
      <w:rFonts w:eastAsia="MS Mincho"/>
      <w:color w:val="221E1F"/>
      <w:kern w:val="0"/>
      <w:sz w:val="16"/>
      <w:lang w:eastAsia="ja-JP"/>
    </w:rPr>
  </w:style>
  <w:style w:type="paragraph" w:customStyle="1" w:styleId="NoParagraphStyle">
    <w:name w:val="[No Paragraph Style]"/>
    <w:semiHidden/>
    <w:rsid w:val="00383795"/>
    <w:pPr>
      <w:autoSpaceDE w:val="0"/>
      <w:autoSpaceDN w:val="0"/>
      <w:adjustRightInd w:val="0"/>
      <w:spacing w:line="288" w:lineRule="auto"/>
      <w:textAlignment w:val="center"/>
    </w:pPr>
    <w:rPr>
      <w:rFonts w:ascii="Calibri" w:eastAsia="Times New Roman" w:hAnsi="Calibri"/>
      <w:color w:val="000000"/>
      <w:sz w:val="24"/>
      <w:szCs w:val="24"/>
      <w:lang w:val="en-US"/>
    </w:rPr>
  </w:style>
  <w:style w:type="paragraph" w:customStyle="1" w:styleId="TableHeader">
    <w:name w:val="Table Header"/>
    <w:basedOn w:val="NoParagraphStyle"/>
    <w:rsid w:val="00383795"/>
    <w:pPr>
      <w:tabs>
        <w:tab w:val="right" w:pos="0"/>
        <w:tab w:val="left" w:pos="227"/>
        <w:tab w:val="left" w:pos="567"/>
      </w:tabs>
      <w:suppressAutoHyphens/>
      <w:spacing w:line="240" w:lineRule="auto"/>
    </w:pPr>
    <w:rPr>
      <w:rFonts w:cs="Calibri"/>
      <w:bCs/>
      <w:sz w:val="20"/>
      <w:szCs w:val="20"/>
    </w:rPr>
  </w:style>
  <w:style w:type="paragraph" w:customStyle="1" w:styleId="TableSubheader">
    <w:name w:val="Table Subheader"/>
    <w:basedOn w:val="NoParagraphStyle"/>
    <w:semiHidden/>
    <w:rsid w:val="00383795"/>
    <w:pPr>
      <w:tabs>
        <w:tab w:val="right" w:pos="0"/>
        <w:tab w:val="left" w:pos="227"/>
        <w:tab w:val="left" w:pos="567"/>
      </w:tabs>
      <w:suppressAutoHyphens/>
      <w:spacing w:before="170" w:after="170"/>
    </w:pPr>
    <w:rPr>
      <w:rFonts w:cs="Calibri"/>
      <w:sz w:val="20"/>
      <w:szCs w:val="20"/>
    </w:rPr>
  </w:style>
  <w:style w:type="table" w:styleId="TableGrid1">
    <w:name w:val="Table Grid 1"/>
    <w:basedOn w:val="TableNormal"/>
    <w:semiHidden/>
    <w:rsid w:val="00383795"/>
    <w:pPr>
      <w:adjustRightInd w:val="0"/>
      <w:snapToGrid w:val="0"/>
      <w:spacing w:before="20" w:after="20" w:line="240" w:lineRule="atLeast"/>
    </w:pPr>
    <w:rPr>
      <w:rFonts w:ascii="Calibri" w:hAnsi="Calibri"/>
    </w:rPr>
    <w:tblPr>
      <w:tblInd w:w="57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113" w:type="dxa"/>
        <w:right w:w="113" w:type="dxa"/>
      </w:tblCellMar>
    </w:tblPr>
    <w:tcPr>
      <w:shd w:val="clear" w:color="auto" w:fill="auto"/>
    </w:tcPr>
    <w:tblStylePr w:type="firstRow">
      <w:rPr>
        <w:rFonts w:ascii="Tw Cen MT Condensed" w:hAnsi="Tw Cen MT Condensed"/>
        <w:b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List">
    <w:name w:val="R List"/>
    <w:basedOn w:val="Heading3"/>
    <w:next w:val="Normal"/>
    <w:link w:val="RListCharChar"/>
    <w:semiHidden/>
    <w:rsid w:val="00383795"/>
    <w:pPr>
      <w:numPr>
        <w:ilvl w:val="0"/>
        <w:numId w:val="0"/>
      </w:numPr>
    </w:pPr>
  </w:style>
  <w:style w:type="character" w:customStyle="1" w:styleId="RListCharChar">
    <w:name w:val="R List Char Char"/>
    <w:basedOn w:val="Heading3Char"/>
    <w:link w:val="RList"/>
    <w:rsid w:val="00383795"/>
    <w:rPr>
      <w:rFonts w:ascii="Calibri" w:eastAsia="SimSun" w:hAnsi="Calibri" w:cs="Arial"/>
      <w:b/>
      <w:bCs/>
      <w:kern w:val="20"/>
      <w:sz w:val="24"/>
      <w:szCs w:val="26"/>
      <w:lang w:val="en-AU" w:eastAsia="zh-CN" w:bidi="ar-SA"/>
    </w:rPr>
  </w:style>
  <w:style w:type="paragraph" w:customStyle="1" w:styleId="VersionNumber">
    <w:name w:val="VersionNumber"/>
    <w:basedOn w:val="CoverDetails"/>
    <w:semiHidden/>
    <w:rsid w:val="00383795"/>
  </w:style>
  <w:style w:type="paragraph" w:customStyle="1" w:styleId="NonTocHeading1">
    <w:name w:val="NonToc Heading 1"/>
    <w:basedOn w:val="Heading1"/>
    <w:link w:val="NonTocHeading1Char"/>
    <w:rsid w:val="00383795"/>
    <w:pPr>
      <w:numPr>
        <w:numId w:val="0"/>
      </w:numPr>
      <w:spacing w:before="200"/>
      <w:outlineLvl w:val="9"/>
    </w:pPr>
  </w:style>
  <w:style w:type="paragraph" w:customStyle="1" w:styleId="AppendixHeading1">
    <w:name w:val="Appendix Heading 1"/>
    <w:next w:val="AppendixHeading2"/>
    <w:rsid w:val="00383795"/>
    <w:pPr>
      <w:numPr>
        <w:numId w:val="9"/>
      </w:numPr>
      <w:spacing w:before="200" w:after="200"/>
      <w:outlineLvl w:val="0"/>
    </w:pPr>
    <w:rPr>
      <w:rFonts w:ascii="Calibri" w:hAnsi="Calibri" w:cs="Arial"/>
      <w:b/>
      <w:bCs/>
      <w:kern w:val="32"/>
      <w:sz w:val="34"/>
      <w:szCs w:val="60"/>
      <w:lang w:eastAsia="zh-CN"/>
    </w:rPr>
  </w:style>
  <w:style w:type="paragraph" w:styleId="DocumentMap">
    <w:name w:val="Document Map"/>
    <w:basedOn w:val="Normal"/>
    <w:semiHidden/>
    <w:rsid w:val="00383795"/>
    <w:pPr>
      <w:shd w:val="clear" w:color="auto" w:fill="000080"/>
    </w:pPr>
    <w:rPr>
      <w:rFonts w:ascii="Tahoma" w:hAnsi="Tahoma" w:cs="Tahoma"/>
      <w:szCs w:val="20"/>
    </w:rPr>
  </w:style>
  <w:style w:type="paragraph" w:customStyle="1" w:styleId="NonTocHeading3">
    <w:name w:val="NonToc Heading 3"/>
    <w:basedOn w:val="Heading3"/>
    <w:link w:val="NonTocHeading3CharChar"/>
    <w:rsid w:val="00383795"/>
    <w:pPr>
      <w:numPr>
        <w:ilvl w:val="0"/>
        <w:numId w:val="0"/>
      </w:numPr>
      <w:outlineLvl w:val="9"/>
    </w:pPr>
  </w:style>
  <w:style w:type="paragraph" w:customStyle="1" w:styleId="Normal-SingleSpacing">
    <w:name w:val="Normal - Single Spacing"/>
    <w:basedOn w:val="Normal"/>
    <w:link w:val="Normal-SingleSpacingChar"/>
    <w:rsid w:val="00383795"/>
    <w:pPr>
      <w:spacing w:after="0"/>
    </w:pPr>
  </w:style>
  <w:style w:type="character" w:customStyle="1" w:styleId="Normal-SingleSpacingChar">
    <w:name w:val="Normal - Single Spacing Char"/>
    <w:basedOn w:val="DefaultParagraphFont"/>
    <w:link w:val="Normal-SingleSpacing"/>
    <w:rsid w:val="00383795"/>
    <w:rPr>
      <w:rFonts w:ascii="Calibri" w:eastAsia="SimSun" w:hAnsi="Calibri"/>
      <w:kern w:val="20"/>
      <w:szCs w:val="24"/>
      <w:lang w:val="en-AU" w:eastAsia="zh-CN" w:bidi="ar-SA"/>
    </w:rPr>
  </w:style>
  <w:style w:type="paragraph" w:customStyle="1" w:styleId="TableBullet">
    <w:name w:val="Table Bullet"/>
    <w:basedOn w:val="TableText"/>
    <w:rsid w:val="00383795"/>
    <w:pPr>
      <w:numPr>
        <w:numId w:val="15"/>
      </w:numPr>
      <w:spacing w:before="0" w:after="0"/>
    </w:pPr>
  </w:style>
  <w:style w:type="character" w:customStyle="1" w:styleId="Instruction">
    <w:name w:val="Instruction"/>
    <w:basedOn w:val="DefaultParagraphFont"/>
    <w:semiHidden/>
    <w:rsid w:val="00383795"/>
    <w:rPr>
      <w:color w:val="FF0000"/>
    </w:rPr>
  </w:style>
  <w:style w:type="paragraph" w:customStyle="1" w:styleId="TableNumbering">
    <w:name w:val="Table Numbering"/>
    <w:basedOn w:val="TableText"/>
    <w:rsid w:val="00051610"/>
    <w:pPr>
      <w:numPr>
        <w:numId w:val="17"/>
      </w:numPr>
      <w:adjustRightInd w:val="0"/>
      <w:snapToGrid w:val="0"/>
    </w:pPr>
  </w:style>
  <w:style w:type="paragraph" w:customStyle="1" w:styleId="PrincipleNumbering">
    <w:name w:val="Principle Numbering"/>
    <w:basedOn w:val="Heading3"/>
    <w:semiHidden/>
    <w:rsid w:val="00383795"/>
    <w:pPr>
      <w:numPr>
        <w:ilvl w:val="0"/>
        <w:numId w:val="0"/>
      </w:numPr>
      <w:outlineLvl w:val="9"/>
    </w:pPr>
  </w:style>
  <w:style w:type="character" w:styleId="Hyperlink">
    <w:name w:val="Hyperlink"/>
    <w:basedOn w:val="DefaultParagraphFont"/>
    <w:semiHidden/>
    <w:rsid w:val="00383795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customStyle="1" w:styleId="InstructionText">
    <w:name w:val="Instruction Text"/>
    <w:basedOn w:val="Normal"/>
    <w:next w:val="Normal"/>
    <w:link w:val="InstructionTextChar"/>
    <w:rsid w:val="00383795"/>
    <w:pPr>
      <w:spacing w:after="0"/>
    </w:pPr>
    <w:rPr>
      <w:color w:val="FF0000"/>
    </w:rPr>
  </w:style>
  <w:style w:type="paragraph" w:styleId="ListBullet2">
    <w:name w:val="List Bullet 2"/>
    <w:basedOn w:val="Normal"/>
    <w:rsid w:val="00383795"/>
    <w:pPr>
      <w:numPr>
        <w:ilvl w:val="1"/>
        <w:numId w:val="13"/>
      </w:numPr>
      <w:spacing w:after="120"/>
    </w:pPr>
  </w:style>
  <w:style w:type="paragraph" w:customStyle="1" w:styleId="AppendixHeading2">
    <w:name w:val="Appendix Heading 2"/>
    <w:basedOn w:val="AppendixHeading1"/>
    <w:next w:val="Normal"/>
    <w:rsid w:val="00383795"/>
    <w:pPr>
      <w:numPr>
        <w:ilvl w:val="1"/>
      </w:numPr>
      <w:outlineLvl w:val="1"/>
    </w:pPr>
    <w:rPr>
      <w:sz w:val="24"/>
      <w:lang w:eastAsia="ja-JP"/>
    </w:rPr>
  </w:style>
  <w:style w:type="paragraph" w:customStyle="1" w:styleId="Heading1Underline">
    <w:name w:val="Heading 1 Underline"/>
    <w:basedOn w:val="Heading1"/>
    <w:semiHidden/>
    <w:rsid w:val="00383795"/>
    <w:pPr>
      <w:numPr>
        <w:numId w:val="0"/>
      </w:numPr>
      <w:pBdr>
        <w:bottom w:val="single" w:sz="4" w:space="1" w:color="000000"/>
      </w:pBdr>
    </w:pPr>
  </w:style>
  <w:style w:type="paragraph" w:styleId="ListNumber2">
    <w:name w:val="List Number 2"/>
    <w:basedOn w:val="Normal"/>
    <w:rsid w:val="00383795"/>
    <w:pPr>
      <w:numPr>
        <w:ilvl w:val="1"/>
        <w:numId w:val="14"/>
      </w:numPr>
    </w:pPr>
  </w:style>
  <w:style w:type="paragraph" w:styleId="ListNumber3">
    <w:name w:val="List Number 3"/>
    <w:basedOn w:val="Normal"/>
    <w:rsid w:val="00383795"/>
    <w:pPr>
      <w:numPr>
        <w:ilvl w:val="2"/>
        <w:numId w:val="14"/>
      </w:numPr>
    </w:pPr>
  </w:style>
  <w:style w:type="character" w:styleId="LineNumber">
    <w:name w:val="line number"/>
    <w:basedOn w:val="DefaultParagraphFont"/>
    <w:semiHidden/>
    <w:rsid w:val="00383795"/>
  </w:style>
  <w:style w:type="paragraph" w:customStyle="1" w:styleId="PulloutText">
    <w:name w:val="Pullout Text"/>
    <w:basedOn w:val="Normal"/>
    <w:rsid w:val="00383795"/>
    <w:pPr>
      <w:spacing w:after="0"/>
    </w:pPr>
  </w:style>
  <w:style w:type="paragraph" w:customStyle="1" w:styleId="NonTOCHeading4">
    <w:name w:val="NonTOC Heading 4"/>
    <w:basedOn w:val="Heading4"/>
    <w:rsid w:val="00383795"/>
    <w:pPr>
      <w:numPr>
        <w:ilvl w:val="0"/>
        <w:numId w:val="0"/>
      </w:numPr>
      <w:outlineLvl w:val="9"/>
    </w:pPr>
  </w:style>
  <w:style w:type="character" w:customStyle="1" w:styleId="NonTocHeading3CharChar">
    <w:name w:val="NonToc Heading 3 Char Char"/>
    <w:basedOn w:val="DefaultParagraphFont"/>
    <w:link w:val="NonTocHeading3"/>
    <w:rsid w:val="00383795"/>
    <w:rPr>
      <w:rFonts w:ascii="Calibri" w:eastAsia="SimSun" w:hAnsi="Calibri" w:cs="Arial"/>
      <w:b/>
      <w:bCs/>
      <w:kern w:val="20"/>
      <w:sz w:val="24"/>
      <w:szCs w:val="26"/>
      <w:lang w:val="en-AU" w:eastAsia="zh-CN" w:bidi="ar-SA"/>
    </w:rPr>
  </w:style>
  <w:style w:type="table" w:customStyle="1" w:styleId="PulloutGrid">
    <w:name w:val="PulloutGrid"/>
    <w:basedOn w:val="TableGrid"/>
    <w:rsid w:val="00DF0DE5"/>
    <w:tblPr>
      <w:tblInd w:w="170" w:type="dxa"/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A3A3A3"/>
    </w:tcPr>
    <w:tblStylePr w:type="firstRow">
      <w:rPr>
        <w:rFonts w:ascii="Cambria" w:hAnsi="Cambria"/>
        <w:b/>
      </w:rPr>
    </w:tblStylePr>
  </w:style>
  <w:style w:type="table" w:customStyle="1" w:styleId="GridPLain">
    <w:name w:val="GridPLain"/>
    <w:basedOn w:val="TableGrid"/>
    <w:semiHidden/>
    <w:rsid w:val="00383795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Cambria" w:hAnsi="Cambria"/>
        <w:b/>
      </w:rPr>
    </w:tblStylePr>
  </w:style>
  <w:style w:type="paragraph" w:styleId="ListBullet3">
    <w:name w:val="List Bullet 3"/>
    <w:basedOn w:val="Normal"/>
    <w:rsid w:val="00383795"/>
    <w:pPr>
      <w:numPr>
        <w:ilvl w:val="2"/>
        <w:numId w:val="13"/>
      </w:numPr>
      <w:spacing w:after="120"/>
      <w:contextualSpacing/>
    </w:pPr>
  </w:style>
  <w:style w:type="paragraph" w:styleId="ListNumber4">
    <w:name w:val="List Number 4"/>
    <w:basedOn w:val="Normal"/>
    <w:rsid w:val="00383795"/>
    <w:pPr>
      <w:numPr>
        <w:ilvl w:val="3"/>
        <w:numId w:val="14"/>
      </w:numPr>
    </w:pPr>
  </w:style>
  <w:style w:type="paragraph" w:styleId="ListBullet4">
    <w:name w:val="List Bullet 4"/>
    <w:basedOn w:val="Normal"/>
    <w:rsid w:val="00383795"/>
    <w:pPr>
      <w:numPr>
        <w:ilvl w:val="3"/>
        <w:numId w:val="13"/>
      </w:numPr>
      <w:spacing w:after="120"/>
    </w:pPr>
  </w:style>
  <w:style w:type="character" w:styleId="FootnoteReference">
    <w:name w:val="footnote reference"/>
    <w:basedOn w:val="DefaultParagraphFont"/>
    <w:semiHidden/>
    <w:rsid w:val="00383795"/>
    <w:rPr>
      <w:vertAlign w:val="superscript"/>
    </w:rPr>
  </w:style>
  <w:style w:type="paragraph" w:styleId="ListNumber5">
    <w:name w:val="List Number 5"/>
    <w:basedOn w:val="Normal"/>
    <w:rsid w:val="00383795"/>
    <w:pPr>
      <w:numPr>
        <w:ilvl w:val="4"/>
        <w:numId w:val="14"/>
      </w:numPr>
    </w:pPr>
  </w:style>
  <w:style w:type="numbering" w:styleId="111111">
    <w:name w:val="Outline List 2"/>
    <w:basedOn w:val="NoList"/>
    <w:semiHidden/>
    <w:rsid w:val="00383795"/>
    <w:pPr>
      <w:numPr>
        <w:numId w:val="7"/>
      </w:numPr>
    </w:pPr>
  </w:style>
  <w:style w:type="numbering" w:styleId="1ai">
    <w:name w:val="Outline List 1"/>
    <w:basedOn w:val="NoList"/>
    <w:semiHidden/>
    <w:rsid w:val="00383795"/>
    <w:pPr>
      <w:numPr>
        <w:numId w:val="8"/>
      </w:numPr>
    </w:pPr>
  </w:style>
  <w:style w:type="numbering" w:styleId="ArticleSection">
    <w:name w:val="Outline List 3"/>
    <w:basedOn w:val="NoList"/>
    <w:semiHidden/>
    <w:rsid w:val="00383795"/>
    <w:pPr>
      <w:numPr>
        <w:numId w:val="10"/>
      </w:numPr>
    </w:pPr>
  </w:style>
  <w:style w:type="paragraph" w:styleId="BlockText">
    <w:name w:val="Block Text"/>
    <w:basedOn w:val="Normal"/>
    <w:semiHidden/>
    <w:rsid w:val="00383795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383795"/>
    <w:pPr>
      <w:spacing w:after="120"/>
    </w:pPr>
  </w:style>
  <w:style w:type="paragraph" w:styleId="BodyText2">
    <w:name w:val="Body Text 2"/>
    <w:basedOn w:val="Normal"/>
    <w:semiHidden/>
    <w:rsid w:val="00383795"/>
    <w:pPr>
      <w:spacing w:after="120" w:line="480" w:lineRule="auto"/>
    </w:pPr>
  </w:style>
  <w:style w:type="paragraph" w:styleId="BodyText3">
    <w:name w:val="Body Text 3"/>
    <w:basedOn w:val="Normal"/>
    <w:semiHidden/>
    <w:rsid w:val="0038379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83795"/>
    <w:pPr>
      <w:ind w:firstLine="210"/>
    </w:pPr>
  </w:style>
  <w:style w:type="paragraph" w:styleId="BodyTextIndent">
    <w:name w:val="Body Text Indent"/>
    <w:basedOn w:val="Normal"/>
    <w:semiHidden/>
    <w:rsid w:val="00383795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383795"/>
    <w:pPr>
      <w:ind w:firstLine="210"/>
    </w:pPr>
  </w:style>
  <w:style w:type="paragraph" w:styleId="BodyTextIndent2">
    <w:name w:val="Body Text Indent 2"/>
    <w:basedOn w:val="Normal"/>
    <w:semiHidden/>
    <w:rsid w:val="0038379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38379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83795"/>
    <w:pPr>
      <w:ind w:left="4252"/>
    </w:pPr>
  </w:style>
  <w:style w:type="paragraph" w:styleId="Date">
    <w:name w:val="Date"/>
    <w:basedOn w:val="Normal"/>
    <w:next w:val="Normal"/>
    <w:semiHidden/>
    <w:rsid w:val="00383795"/>
  </w:style>
  <w:style w:type="paragraph" w:styleId="E-mailSignature">
    <w:name w:val="E-mail Signature"/>
    <w:basedOn w:val="Normal"/>
    <w:semiHidden/>
    <w:rsid w:val="00383795"/>
  </w:style>
  <w:style w:type="character" w:styleId="Emphasis">
    <w:name w:val="Emphasis"/>
    <w:basedOn w:val="DefaultParagraphFont"/>
    <w:qFormat/>
    <w:rsid w:val="00383795"/>
    <w:rPr>
      <w:i/>
      <w:iCs/>
    </w:rPr>
  </w:style>
  <w:style w:type="paragraph" w:styleId="EnvelopeAddress">
    <w:name w:val="envelope address"/>
    <w:basedOn w:val="Normal"/>
    <w:semiHidden/>
    <w:rsid w:val="0038379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383795"/>
    <w:rPr>
      <w:rFonts w:ascii="Arial" w:hAnsi="Arial" w:cs="Arial"/>
      <w:szCs w:val="20"/>
    </w:rPr>
  </w:style>
  <w:style w:type="character" w:styleId="HTMLAcronym">
    <w:name w:val="HTML Acronym"/>
    <w:basedOn w:val="DefaultParagraphFont"/>
    <w:semiHidden/>
    <w:rsid w:val="00383795"/>
  </w:style>
  <w:style w:type="paragraph" w:styleId="HTMLAddress">
    <w:name w:val="HTML Address"/>
    <w:basedOn w:val="Normal"/>
    <w:semiHidden/>
    <w:rsid w:val="00383795"/>
    <w:rPr>
      <w:i/>
      <w:iCs/>
    </w:rPr>
  </w:style>
  <w:style w:type="character" w:styleId="HTMLCite">
    <w:name w:val="HTML Cite"/>
    <w:basedOn w:val="DefaultParagraphFont"/>
    <w:semiHidden/>
    <w:rsid w:val="00383795"/>
    <w:rPr>
      <w:i/>
      <w:iCs/>
    </w:rPr>
  </w:style>
  <w:style w:type="character" w:styleId="HTMLCode">
    <w:name w:val="HTML Code"/>
    <w:basedOn w:val="DefaultParagraphFont"/>
    <w:semiHidden/>
    <w:rsid w:val="0038379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83795"/>
    <w:rPr>
      <w:i/>
      <w:iCs/>
    </w:rPr>
  </w:style>
  <w:style w:type="character" w:styleId="HTMLKeyboard">
    <w:name w:val="HTML Keyboard"/>
    <w:basedOn w:val="DefaultParagraphFont"/>
    <w:semiHidden/>
    <w:rsid w:val="0038379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83795"/>
    <w:rPr>
      <w:rFonts w:ascii="Courier New" w:hAnsi="Courier New" w:cs="Courier New"/>
      <w:szCs w:val="20"/>
    </w:rPr>
  </w:style>
  <w:style w:type="character" w:styleId="HTMLSample">
    <w:name w:val="HTML Sample"/>
    <w:basedOn w:val="DefaultParagraphFont"/>
    <w:semiHidden/>
    <w:rsid w:val="0038379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8379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83795"/>
    <w:rPr>
      <w:i/>
      <w:iCs/>
    </w:rPr>
  </w:style>
  <w:style w:type="paragraph" w:styleId="MessageHeader">
    <w:name w:val="Message Header"/>
    <w:basedOn w:val="Normal"/>
    <w:semiHidden/>
    <w:rsid w:val="003837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38379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383795"/>
    <w:pPr>
      <w:ind w:left="720"/>
    </w:pPr>
  </w:style>
  <w:style w:type="paragraph" w:styleId="NoteHeading">
    <w:name w:val="Note Heading"/>
    <w:basedOn w:val="Normal"/>
    <w:next w:val="Normal"/>
    <w:semiHidden/>
    <w:rsid w:val="00383795"/>
  </w:style>
  <w:style w:type="paragraph" w:styleId="PlainText">
    <w:name w:val="Plain Text"/>
    <w:basedOn w:val="Normal"/>
    <w:semiHidden/>
    <w:rsid w:val="00383795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383795"/>
  </w:style>
  <w:style w:type="paragraph" w:styleId="Signature">
    <w:name w:val="Signature"/>
    <w:basedOn w:val="Normal"/>
    <w:semiHidden/>
    <w:rsid w:val="00383795"/>
    <w:pPr>
      <w:ind w:left="4252"/>
    </w:pPr>
  </w:style>
  <w:style w:type="character" w:styleId="Strong">
    <w:name w:val="Strong"/>
    <w:basedOn w:val="DefaultParagraphFont"/>
    <w:qFormat/>
    <w:rsid w:val="00383795"/>
    <w:rPr>
      <w:b/>
      <w:bCs/>
    </w:rPr>
  </w:style>
  <w:style w:type="paragraph" w:styleId="Subtitle">
    <w:name w:val="Subtitle"/>
    <w:basedOn w:val="Normal"/>
    <w:qFormat/>
    <w:rsid w:val="00383795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383795"/>
    <w:pPr>
      <w:adjustRightInd w:val="0"/>
      <w:snapToGrid w:val="0"/>
      <w:spacing w:after="20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83795"/>
    <w:pPr>
      <w:adjustRightInd w:val="0"/>
      <w:snapToGrid w:val="0"/>
      <w:spacing w:after="20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83795"/>
    <w:pPr>
      <w:adjustRightInd w:val="0"/>
      <w:snapToGrid w:val="0"/>
      <w:spacing w:after="20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83795"/>
    <w:pPr>
      <w:adjustRightInd w:val="0"/>
      <w:snapToGrid w:val="0"/>
      <w:spacing w:after="20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83795"/>
    <w:pPr>
      <w:adjustRightInd w:val="0"/>
      <w:snapToGrid w:val="0"/>
      <w:spacing w:after="20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83795"/>
    <w:pPr>
      <w:adjustRightInd w:val="0"/>
      <w:snapToGrid w:val="0"/>
      <w:spacing w:after="20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83795"/>
    <w:pPr>
      <w:adjustRightInd w:val="0"/>
      <w:snapToGrid w:val="0"/>
      <w:spacing w:after="20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83795"/>
    <w:pPr>
      <w:adjustRightInd w:val="0"/>
      <w:snapToGrid w:val="0"/>
      <w:spacing w:after="20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8379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InstructionTextChar">
    <w:name w:val="Instruction Text Char"/>
    <w:basedOn w:val="DefaultParagraphFont"/>
    <w:link w:val="InstructionText"/>
    <w:rsid w:val="00DF0DE5"/>
    <w:rPr>
      <w:rFonts w:ascii="Calibri" w:eastAsia="SimSun" w:hAnsi="Calibri"/>
      <w:color w:val="FF0000"/>
      <w:kern w:val="20"/>
      <w:szCs w:val="24"/>
      <w:lang w:val="en-AU" w:eastAsia="zh-CN" w:bidi="ar-SA"/>
    </w:rPr>
  </w:style>
  <w:style w:type="character" w:customStyle="1" w:styleId="NonTocHeading1Char">
    <w:name w:val="NonToc Heading 1 Char"/>
    <w:basedOn w:val="Heading1Char"/>
    <w:link w:val="NonTocHeading1"/>
    <w:rsid w:val="00DF0DE5"/>
    <w:rPr>
      <w:rFonts w:ascii="Calibri" w:eastAsia="SimSun" w:hAnsi="Calibri" w:cs="Arial"/>
      <w:b/>
      <w:bCs/>
      <w:kern w:val="32"/>
      <w:sz w:val="66"/>
      <w:szCs w:val="60"/>
      <w:lang w:val="en-AU" w:eastAsia="zh-CN" w:bidi="ar-SA"/>
    </w:rPr>
  </w:style>
  <w:style w:type="character" w:customStyle="1" w:styleId="Heading1Char">
    <w:name w:val="Heading 1 Char"/>
    <w:basedOn w:val="DefaultParagraphFont"/>
    <w:link w:val="Heading1"/>
    <w:rsid w:val="00DF0DE5"/>
    <w:rPr>
      <w:rFonts w:ascii="Calibri" w:eastAsia="SimSun" w:hAnsi="Calibri" w:cs="Arial"/>
      <w:b/>
      <w:bCs/>
      <w:kern w:val="32"/>
      <w:sz w:val="66"/>
      <w:szCs w:val="60"/>
      <w:lang w:val="en-AU" w:eastAsia="zh-CN" w:bidi="ar-SA"/>
    </w:rPr>
  </w:style>
  <w:style w:type="paragraph" w:styleId="BalloonText">
    <w:name w:val="Balloon Text"/>
    <w:basedOn w:val="Normal"/>
    <w:link w:val="BalloonTextChar"/>
    <w:rsid w:val="00F2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860"/>
    <w:rPr>
      <w:rFonts w:ascii="Tahoma" w:hAnsi="Tahoma" w:cs="Tahoma"/>
      <w:kern w:val="20"/>
      <w:sz w:val="16"/>
      <w:szCs w:val="16"/>
      <w:lang w:eastAsia="zh-CN"/>
    </w:rPr>
  </w:style>
  <w:style w:type="table" w:styleId="GridTable3-Accent5">
    <w:name w:val="Grid Table 3 Accent 5"/>
    <w:basedOn w:val="TableNormal"/>
    <w:uiPriority w:val="48"/>
    <w:rsid w:val="00BC0D8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C0D8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424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ablecolour">
    <w:name w:val="Table colour"/>
    <w:rsid w:val="00E463BF"/>
    <w:rPr>
      <w:rFonts w:ascii="Arial Narrow" w:hAnsi="Arial Narrow"/>
      <w:b/>
      <w:bCs/>
      <w:color w:val="095183"/>
      <w:sz w:val="20"/>
      <w:szCs w:val="20"/>
    </w:rPr>
  </w:style>
  <w:style w:type="paragraph" w:styleId="ListParagraph">
    <w:name w:val="List Paragraph"/>
    <w:basedOn w:val="Normal"/>
    <w:uiPriority w:val="34"/>
    <w:qFormat/>
    <w:rsid w:val="00E463B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E74F6B"/>
    <w:rPr>
      <w:rFonts w:ascii="Calibri" w:hAnsi="Calibri"/>
      <w:kern w:val="20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75D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07E6"/>
    <w:rPr>
      <w:rFonts w:ascii="Calibri" w:hAnsi="Calibri"/>
      <w:kern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.vic.gov.au/recordkeeping-government/transferring-records/archival-description-records-transfer-project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gency.queries@prov.vic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ency.queries@prov.vic.gov.au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C34E-9ADB-4E6B-9867-F0900E4A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7</Pages>
  <Words>1215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(Begin typing here)</vt:lpstr>
    </vt:vector>
  </TitlesOfParts>
  <Company>PROV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(Begin typing here)</dc:title>
  <dc:creator>Andrew Joyce</dc:creator>
  <cp:lastModifiedBy>Sarah Harris (PROV)</cp:lastModifiedBy>
  <cp:revision>20</cp:revision>
  <cp:lastPrinted>2014-06-23T01:31:00Z</cp:lastPrinted>
  <dcterms:created xsi:type="dcterms:W3CDTF">2024-06-26T22:08:00Z</dcterms:created>
  <dcterms:modified xsi:type="dcterms:W3CDTF">2024-10-04T00:43:00Z</dcterms:modified>
  <cp:category>Custom (Begin typing here)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Title">
    <vt:lpwstr>ReportTitle</vt:lpwstr>
  </property>
  <property fmtid="{D5CDD505-2E9C-101B-9397-08002B2CF9AE}" pid="3" name="PolicyTitle">
    <vt:lpwstr>[Policy Title]</vt:lpwstr>
  </property>
  <property fmtid="{D5CDD505-2E9C-101B-9397-08002B2CF9AE}" pid="4" name="Ver">
    <vt:lpwstr>[Version Number]</vt:lpwstr>
  </property>
  <property fmtid="{D5CDD505-2E9C-101B-9397-08002B2CF9AE}" pid="5" name="ApprovedDate">
    <vt:lpwstr>00 MMMM YYYY</vt:lpwstr>
  </property>
  <property fmtid="{D5CDD505-2E9C-101B-9397-08002B2CF9AE}" pid="6" name="IssueDate">
    <vt:lpwstr>2 September 2015</vt:lpwstr>
  </property>
  <property fmtid="{D5CDD505-2E9C-101B-9397-08002B2CF9AE}" pid="7" name="ExpiryDate">
    <vt:lpwstr>00 MMMM YYYY</vt:lpwstr>
  </property>
  <property fmtid="{D5CDD505-2E9C-101B-9397-08002B2CF9AE}" pid="8" name="ClassificationContentMarkingFooterShapeIds">
    <vt:lpwstr>49156863,7af27285,299bfa53</vt:lpwstr>
  </property>
  <property fmtid="{D5CDD505-2E9C-101B-9397-08002B2CF9AE}" pid="9" name="ClassificationContentMarkingFooterFontProps">
    <vt:lpwstr>#000000,11,Calibri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2024-06-26T22:07:32Z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8b661c12-bf9e-4cb6-a3d5-031bdd2adf39</vt:lpwstr>
  </property>
  <property fmtid="{D5CDD505-2E9C-101B-9397-08002B2CF9AE}" pid="17" name="MSIP_Label_7158ebbd-6c5e-441f-bfc9-4eb8c11e3978_ContentBits">
    <vt:lpwstr>2</vt:lpwstr>
  </property>
</Properties>
</file>